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33577D" w:rsidRPr="00BA631F" w:rsidRDefault="00CA0C32" w:rsidP="00CA0C32">
            <w:pPr>
              <w:widowControl w:val="0"/>
              <w:autoSpaceDE w:val="0"/>
              <w:autoSpaceDN w:val="0"/>
              <w:adjustRightInd w:val="0"/>
              <w:rPr>
                <w:bCs/>
                <w:sz w:val="24"/>
                <w:szCs w:val="24"/>
                <w:lang w:val="ru-RU"/>
              </w:rPr>
            </w:pPr>
            <w:r>
              <w:rPr>
                <w:bCs/>
                <w:sz w:val="24"/>
                <w:szCs w:val="24"/>
              </w:rPr>
              <w:t xml:space="preserve">                                                                                                             </w:t>
            </w:r>
            <w:r w:rsidR="0033577D" w:rsidRPr="005067D4">
              <w:rPr>
                <w:bCs/>
                <w:sz w:val="24"/>
                <w:szCs w:val="24"/>
              </w:rPr>
              <w:t xml:space="preserve">Додаток </w:t>
            </w:r>
            <w:r w:rsidR="0033577D" w:rsidRPr="00BA631F">
              <w:rPr>
                <w:bCs/>
                <w:sz w:val="24"/>
                <w:szCs w:val="24"/>
                <w:lang w:val="ru-RU"/>
              </w:rPr>
              <w:t>8</w:t>
            </w:r>
          </w:p>
          <w:p w:rsidR="0033577D" w:rsidRDefault="0033577D" w:rsidP="0033577D">
            <w:pPr>
              <w:widowControl w:val="0"/>
              <w:autoSpaceDE w:val="0"/>
              <w:autoSpaceDN w:val="0"/>
              <w:adjustRightInd w:val="0"/>
              <w:ind w:left="6946"/>
              <w:rPr>
                <w:bCs/>
              </w:rPr>
            </w:pPr>
          </w:p>
          <w:p w:rsidR="0033577D" w:rsidRPr="00932214" w:rsidRDefault="0033577D" w:rsidP="0033577D">
            <w:pPr>
              <w:widowControl w:val="0"/>
              <w:autoSpaceDE w:val="0"/>
              <w:autoSpaceDN w:val="0"/>
              <w:adjustRightInd w:val="0"/>
              <w:ind w:left="6946" w:hanging="425"/>
              <w:rPr>
                <w:bCs/>
                <w:szCs w:val="28"/>
              </w:rPr>
            </w:pPr>
            <w:r>
              <w:rPr>
                <w:bCs/>
                <w:szCs w:val="28"/>
              </w:rPr>
              <w:t>ЗАТВЕРДЖЕНО</w:t>
            </w:r>
          </w:p>
          <w:p w:rsidR="0033577D" w:rsidRPr="00932214" w:rsidRDefault="0033577D" w:rsidP="0033577D">
            <w:pPr>
              <w:widowControl w:val="0"/>
              <w:autoSpaceDE w:val="0"/>
              <w:autoSpaceDN w:val="0"/>
              <w:adjustRightInd w:val="0"/>
              <w:ind w:left="6946" w:hanging="425"/>
              <w:rPr>
                <w:bCs/>
                <w:szCs w:val="28"/>
              </w:rPr>
            </w:pPr>
            <w:r>
              <w:rPr>
                <w:bCs/>
                <w:szCs w:val="28"/>
              </w:rPr>
              <w:t>Наказ</w:t>
            </w:r>
            <w:r w:rsidRPr="00932214">
              <w:rPr>
                <w:bCs/>
                <w:szCs w:val="28"/>
              </w:rPr>
              <w:t xml:space="preserve"> ГУ ДМС </w:t>
            </w:r>
          </w:p>
          <w:p w:rsidR="0033577D" w:rsidRPr="00932214" w:rsidRDefault="0033577D" w:rsidP="0033577D">
            <w:pPr>
              <w:widowControl w:val="0"/>
              <w:autoSpaceDE w:val="0"/>
              <w:autoSpaceDN w:val="0"/>
              <w:adjustRightInd w:val="0"/>
              <w:ind w:left="6521"/>
              <w:rPr>
                <w:bCs/>
                <w:szCs w:val="28"/>
              </w:rPr>
            </w:pPr>
            <w:r w:rsidRPr="00932214">
              <w:rPr>
                <w:bCs/>
                <w:szCs w:val="28"/>
              </w:rPr>
              <w:t xml:space="preserve">у Харківській області                                      </w:t>
            </w:r>
          </w:p>
          <w:p w:rsidR="006A0AA2" w:rsidRPr="006A0AA2" w:rsidRDefault="00BA631F" w:rsidP="0033577D">
            <w:pPr>
              <w:widowControl w:val="0"/>
              <w:tabs>
                <w:tab w:val="left" w:pos="7230"/>
              </w:tabs>
              <w:autoSpaceDE w:val="0"/>
              <w:autoSpaceDN w:val="0"/>
              <w:adjustRightInd w:val="0"/>
              <w:ind w:left="5245" w:firstLine="709"/>
              <w:rPr>
                <w:b/>
                <w:bCs/>
                <w:sz w:val="24"/>
                <w:szCs w:val="24"/>
              </w:rPr>
            </w:pPr>
            <w:r>
              <w:rPr>
                <w:bCs/>
                <w:szCs w:val="28"/>
              </w:rPr>
              <w:t xml:space="preserve">        </w:t>
            </w:r>
            <w:r w:rsidR="00CA2330">
              <w:rPr>
                <w:bCs/>
                <w:szCs w:val="28"/>
              </w:rPr>
              <w:t>03</w:t>
            </w:r>
            <w:r w:rsidR="0033577D" w:rsidRPr="00932214">
              <w:rPr>
                <w:bCs/>
                <w:szCs w:val="28"/>
              </w:rPr>
              <w:t>.</w:t>
            </w:r>
            <w:r w:rsidR="00CA2330">
              <w:rPr>
                <w:bCs/>
                <w:szCs w:val="28"/>
              </w:rPr>
              <w:t>11.</w:t>
            </w:r>
            <w:r w:rsidR="0033577D">
              <w:rPr>
                <w:bCs/>
                <w:szCs w:val="28"/>
              </w:rPr>
              <w:t>20</w:t>
            </w:r>
            <w:r w:rsidR="00CA2330">
              <w:rPr>
                <w:bCs/>
                <w:szCs w:val="28"/>
              </w:rPr>
              <w:t>25</w:t>
            </w:r>
            <w:r w:rsidR="0033577D" w:rsidRPr="00932214">
              <w:rPr>
                <w:bCs/>
                <w:szCs w:val="28"/>
              </w:rPr>
              <w:t xml:space="preserve"> № </w:t>
            </w:r>
            <w:r w:rsidR="00CA2330">
              <w:rPr>
                <w:bCs/>
                <w:szCs w:val="28"/>
              </w:rPr>
              <w:t>35/аг</w:t>
            </w:r>
          </w:p>
          <w:p w:rsidR="00E376B6" w:rsidRPr="002555E5" w:rsidRDefault="00E376B6" w:rsidP="008C0278">
            <w:pPr>
              <w:widowControl w:val="0"/>
              <w:spacing w:line="216" w:lineRule="auto"/>
              <w:ind w:left="5954"/>
              <w:jc w:val="both"/>
              <w:rPr>
                <w:b/>
                <w:bCs/>
                <w:sz w:val="24"/>
                <w:szCs w:val="24"/>
                <w:lang w:eastAsia="ru-RU"/>
              </w:rPr>
            </w:pPr>
          </w:p>
        </w:tc>
      </w:tr>
      <w:tr w:rsidR="00E376B6" w:rsidTr="00AD01D2">
        <w:tc>
          <w:tcPr>
            <w:tcW w:w="9889" w:type="dxa"/>
          </w:tcPr>
          <w:p w:rsidR="00E376B6" w:rsidRPr="002555E5" w:rsidRDefault="00E376B6" w:rsidP="00414A59">
            <w:pPr>
              <w:widowControl w:val="0"/>
              <w:spacing w:line="216" w:lineRule="auto"/>
              <w:ind w:left="5954"/>
              <w:rPr>
                <w:b/>
                <w:bCs/>
                <w:sz w:val="24"/>
                <w:szCs w:val="24"/>
                <w:lang w:eastAsia="ru-RU"/>
              </w:rPr>
            </w:pP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Pr="0033577D" w:rsidRDefault="00E376B6" w:rsidP="006A0AA2">
      <w:pPr>
        <w:widowControl w:val="0"/>
        <w:ind w:left="2096" w:right="1800"/>
        <w:jc w:val="center"/>
        <w:rPr>
          <w:rFonts w:ascii="Verdana" w:eastAsia="Times New Roman" w:hAnsi="Verdana" w:cs="Verdana"/>
          <w:b/>
          <w:bCs/>
          <w:spacing w:val="2"/>
          <w:w w:val="99"/>
          <w:sz w:val="16"/>
          <w:szCs w:val="16"/>
          <w:lang w:eastAsia="ru-RU"/>
        </w:rPr>
      </w:pPr>
      <w:r w:rsidRPr="0033577D">
        <w:rPr>
          <w:rFonts w:ascii="Verdana" w:eastAsia="Times New Roman" w:hAnsi="Verdana" w:cs="Verdana"/>
          <w:b/>
          <w:bCs/>
          <w:spacing w:val="2"/>
          <w:sz w:val="16"/>
          <w:szCs w:val="16"/>
          <w:lang w:eastAsia="ru-RU"/>
        </w:rPr>
        <w:t>ТЕХНОЛОГІЧН</w:t>
      </w:r>
      <w:r w:rsidR="0036163F">
        <w:rPr>
          <w:rFonts w:ascii="Verdana" w:eastAsia="Times New Roman" w:hAnsi="Verdana" w:cs="Verdana"/>
          <w:b/>
          <w:bCs/>
          <w:spacing w:val="2"/>
          <w:sz w:val="16"/>
          <w:szCs w:val="16"/>
          <w:lang w:eastAsia="ru-RU"/>
        </w:rPr>
        <w:t xml:space="preserve">А  </w:t>
      </w:r>
      <w:r w:rsidRPr="0033577D">
        <w:rPr>
          <w:rFonts w:ascii="Verdana" w:eastAsia="Times New Roman" w:hAnsi="Verdana" w:cs="Verdana"/>
          <w:b/>
          <w:bCs/>
          <w:spacing w:val="-1"/>
          <w:sz w:val="16"/>
          <w:szCs w:val="16"/>
          <w:lang w:val="ru-RU" w:eastAsia="ru-RU"/>
        </w:rPr>
        <w:t>К</w:t>
      </w:r>
      <w:r w:rsidRPr="0033577D">
        <w:rPr>
          <w:rFonts w:ascii="Verdana" w:eastAsia="Times New Roman" w:hAnsi="Verdana" w:cs="Verdana"/>
          <w:b/>
          <w:bCs/>
          <w:spacing w:val="2"/>
          <w:sz w:val="16"/>
          <w:szCs w:val="16"/>
          <w:lang w:val="ru-RU" w:eastAsia="ru-RU"/>
        </w:rPr>
        <w:t>А</w:t>
      </w:r>
      <w:r w:rsidRPr="0033577D">
        <w:rPr>
          <w:rFonts w:ascii="Verdana" w:eastAsia="Times New Roman" w:hAnsi="Verdana" w:cs="Verdana"/>
          <w:b/>
          <w:bCs/>
          <w:spacing w:val="-1"/>
          <w:sz w:val="16"/>
          <w:szCs w:val="16"/>
          <w:lang w:val="ru-RU" w:eastAsia="ru-RU"/>
        </w:rPr>
        <w:t>Р</w:t>
      </w:r>
      <w:r w:rsidRPr="0033577D">
        <w:rPr>
          <w:rFonts w:ascii="Verdana" w:eastAsia="Times New Roman" w:hAnsi="Verdana" w:cs="Verdana"/>
          <w:b/>
          <w:bCs/>
          <w:spacing w:val="2"/>
          <w:sz w:val="16"/>
          <w:szCs w:val="16"/>
          <w:lang w:val="ru-RU" w:eastAsia="ru-RU"/>
        </w:rPr>
        <w:t>Т</w:t>
      </w:r>
      <w:r w:rsidRPr="0033577D">
        <w:rPr>
          <w:rFonts w:ascii="Verdana" w:eastAsia="Times New Roman" w:hAnsi="Verdana" w:cs="Verdana"/>
          <w:b/>
          <w:bCs/>
          <w:spacing w:val="-2"/>
          <w:sz w:val="16"/>
          <w:szCs w:val="16"/>
          <w:lang w:val="ru-RU" w:eastAsia="ru-RU"/>
        </w:rPr>
        <w:t>К</w:t>
      </w:r>
      <w:r w:rsidR="0036163F">
        <w:rPr>
          <w:rFonts w:ascii="Verdana" w:eastAsia="Times New Roman" w:hAnsi="Verdana" w:cs="Verdana"/>
          <w:b/>
          <w:bCs/>
          <w:spacing w:val="-2"/>
          <w:sz w:val="16"/>
          <w:szCs w:val="16"/>
          <w:lang w:eastAsia="ru-RU"/>
        </w:rPr>
        <w:t xml:space="preserve">А  </w:t>
      </w:r>
      <w:r w:rsidRPr="0033577D">
        <w:rPr>
          <w:rFonts w:ascii="Verdana" w:eastAsia="Times New Roman" w:hAnsi="Verdana" w:cs="Verdana"/>
          <w:b/>
          <w:bCs/>
          <w:spacing w:val="2"/>
          <w:sz w:val="16"/>
          <w:szCs w:val="16"/>
          <w:lang w:val="ru-RU" w:eastAsia="ru-RU"/>
        </w:rPr>
        <w:t>АД</w:t>
      </w:r>
      <w:r w:rsidRPr="0033577D">
        <w:rPr>
          <w:rFonts w:ascii="Verdana" w:eastAsia="Times New Roman" w:hAnsi="Verdana" w:cs="Verdana"/>
          <w:b/>
          <w:bCs/>
          <w:spacing w:val="-2"/>
          <w:sz w:val="16"/>
          <w:szCs w:val="16"/>
          <w:lang w:val="ru-RU" w:eastAsia="ru-RU"/>
        </w:rPr>
        <w:t>М</w:t>
      </w:r>
      <w:r w:rsidRPr="0033577D">
        <w:rPr>
          <w:rFonts w:ascii="Verdana" w:eastAsia="Times New Roman" w:hAnsi="Verdana" w:cs="Verdana"/>
          <w:b/>
          <w:bCs/>
          <w:spacing w:val="2"/>
          <w:sz w:val="16"/>
          <w:szCs w:val="16"/>
          <w:lang w:val="ru-RU" w:eastAsia="ru-RU"/>
        </w:rPr>
        <w:t>ІНІСТ</w:t>
      </w:r>
      <w:r w:rsidRPr="0033577D">
        <w:rPr>
          <w:rFonts w:ascii="Verdana" w:eastAsia="Times New Roman" w:hAnsi="Verdana" w:cs="Verdana"/>
          <w:b/>
          <w:bCs/>
          <w:spacing w:val="-1"/>
          <w:sz w:val="16"/>
          <w:szCs w:val="16"/>
          <w:lang w:val="ru-RU" w:eastAsia="ru-RU"/>
        </w:rPr>
        <w:t>Р</w:t>
      </w:r>
      <w:r w:rsidRPr="0033577D">
        <w:rPr>
          <w:rFonts w:ascii="Verdana" w:eastAsia="Times New Roman" w:hAnsi="Verdana" w:cs="Verdana"/>
          <w:b/>
          <w:bCs/>
          <w:spacing w:val="2"/>
          <w:sz w:val="16"/>
          <w:szCs w:val="16"/>
          <w:lang w:val="ru-RU" w:eastAsia="ru-RU"/>
        </w:rPr>
        <w:t>АТИ</w:t>
      </w:r>
      <w:r w:rsidRPr="0033577D">
        <w:rPr>
          <w:rFonts w:ascii="Verdana" w:eastAsia="Times New Roman" w:hAnsi="Verdana" w:cs="Verdana"/>
          <w:b/>
          <w:bCs/>
          <w:spacing w:val="-2"/>
          <w:sz w:val="16"/>
          <w:szCs w:val="16"/>
          <w:lang w:val="ru-RU" w:eastAsia="ru-RU"/>
        </w:rPr>
        <w:t>В</w:t>
      </w:r>
      <w:r w:rsidRPr="0033577D">
        <w:rPr>
          <w:rFonts w:ascii="Verdana" w:eastAsia="Times New Roman" w:hAnsi="Verdana" w:cs="Verdana"/>
          <w:b/>
          <w:bCs/>
          <w:spacing w:val="2"/>
          <w:sz w:val="16"/>
          <w:szCs w:val="16"/>
          <w:lang w:val="ru-RU" w:eastAsia="ru-RU"/>
        </w:rPr>
        <w:t>НО</w:t>
      </w:r>
      <w:r w:rsidRPr="0033577D">
        <w:rPr>
          <w:rFonts w:ascii="Verdana" w:eastAsia="Times New Roman" w:hAnsi="Verdana" w:cs="Verdana"/>
          <w:b/>
          <w:bCs/>
          <w:spacing w:val="2"/>
          <w:sz w:val="16"/>
          <w:szCs w:val="16"/>
          <w:lang w:eastAsia="ru-RU"/>
        </w:rPr>
        <w:t>Ї ПОСЛУГИ</w:t>
      </w:r>
    </w:p>
    <w:p w:rsidR="00E376B6" w:rsidRPr="0033577D" w:rsidRDefault="00E376B6" w:rsidP="006A0AA2">
      <w:pPr>
        <w:jc w:val="center"/>
        <w:rPr>
          <w:rFonts w:ascii="Verdana" w:eastAsia="Times New Roman" w:hAnsi="Verdana" w:cs="Times New Roman"/>
          <w:b/>
          <w:sz w:val="16"/>
          <w:szCs w:val="16"/>
          <w:lang w:eastAsia="ru-RU"/>
        </w:rPr>
      </w:pPr>
    </w:p>
    <w:p w:rsidR="00E376B6" w:rsidRPr="0033577D" w:rsidRDefault="00E376B6" w:rsidP="006A0AA2">
      <w:pPr>
        <w:jc w:val="center"/>
        <w:rPr>
          <w:rFonts w:ascii="Verdana" w:eastAsia="Times New Roman" w:hAnsi="Verdana" w:cs="Times New Roman"/>
          <w:sz w:val="16"/>
          <w:szCs w:val="16"/>
          <w:lang w:eastAsia="ru-RU"/>
        </w:rPr>
      </w:pPr>
      <w:r w:rsidRPr="0033577D">
        <w:rPr>
          <w:rFonts w:ascii="Verdana" w:eastAsia="Times New Roman" w:hAnsi="Verdana" w:cs="Times New Roman"/>
          <w:b/>
          <w:caps/>
          <w:sz w:val="16"/>
          <w:szCs w:val="16"/>
          <w:lang w:eastAsia="uk-UA"/>
        </w:rPr>
        <w:t xml:space="preserve">Оформлення та видача посвідки на постійне проживання </w:t>
      </w:r>
      <w:r w:rsidR="004C5122" w:rsidRPr="0033577D">
        <w:rPr>
          <w:rFonts w:ascii="Verdana" w:eastAsia="Times New Roman" w:hAnsi="Verdana" w:cs="Times New Roman"/>
          <w:b/>
          <w:caps/>
          <w:sz w:val="16"/>
          <w:szCs w:val="16"/>
          <w:lang w:eastAsia="uk-UA"/>
        </w:rPr>
        <w:br/>
      </w:r>
      <w:r w:rsidRPr="0033577D">
        <w:rPr>
          <w:rFonts w:ascii="Verdana" w:eastAsia="Times New Roman" w:hAnsi="Verdana" w:cs="Times New Roman"/>
          <w:sz w:val="16"/>
          <w:szCs w:val="16"/>
          <w:lang w:eastAsia="ru-RU"/>
        </w:rPr>
        <w:t>(назва адміністративної послуги)</w:t>
      </w:r>
    </w:p>
    <w:p w:rsidR="006A0AA2" w:rsidRPr="0033577D" w:rsidRDefault="006A0AA2" w:rsidP="006A0AA2">
      <w:pPr>
        <w:jc w:val="center"/>
        <w:rPr>
          <w:rFonts w:ascii="Verdana" w:hAnsi="Verdana"/>
          <w:b/>
          <w:sz w:val="16"/>
          <w:szCs w:val="16"/>
          <w:lang w:eastAsia="uk-UA"/>
        </w:rPr>
      </w:pPr>
    </w:p>
    <w:p w:rsidR="006A0AA2" w:rsidRPr="0033577D" w:rsidRDefault="00BA631F" w:rsidP="006A0AA2">
      <w:pPr>
        <w:jc w:val="center"/>
        <w:rPr>
          <w:rFonts w:ascii="Verdana" w:hAnsi="Verdana"/>
          <w:b/>
          <w:sz w:val="16"/>
          <w:szCs w:val="16"/>
          <w:lang w:eastAsia="uk-UA"/>
        </w:rPr>
      </w:pPr>
      <w:r>
        <w:rPr>
          <w:rFonts w:ascii="Verdana" w:hAnsi="Verdana"/>
          <w:b/>
          <w:sz w:val="16"/>
          <w:szCs w:val="16"/>
          <w:lang w:eastAsia="uk-UA"/>
        </w:rPr>
        <w:t xml:space="preserve">БЕРЕСТИНСЬКИЙ ВІДДЛ ГУ ДМС У ХАРКІВСЬКІЙ ОБЛАСТІ </w:t>
      </w:r>
    </w:p>
    <w:p w:rsidR="006A0AA2" w:rsidRPr="0033577D" w:rsidRDefault="006A0AA2" w:rsidP="006A0AA2">
      <w:pPr>
        <w:jc w:val="center"/>
        <w:rPr>
          <w:rFonts w:ascii="Verdana" w:hAnsi="Verdana"/>
          <w:sz w:val="16"/>
          <w:szCs w:val="16"/>
        </w:rPr>
      </w:pPr>
      <w:r w:rsidRPr="0033577D">
        <w:rPr>
          <w:rFonts w:ascii="Verdana" w:hAnsi="Verdana"/>
          <w:sz w:val="16"/>
          <w:szCs w:val="16"/>
        </w:rPr>
        <w:t>(найменування суб’єкта надання адміністративної послуги)</w:t>
      </w:r>
    </w:p>
    <w:p w:rsidR="00CB4CC7" w:rsidRPr="0033577D" w:rsidRDefault="00CB4CC7" w:rsidP="00CB4CC7">
      <w:pPr>
        <w:ind w:left="1287"/>
        <w:rPr>
          <w:rFonts w:ascii="Verdana" w:eastAsia="Times New Roman" w:hAnsi="Verdana" w:cs="Times New Roman"/>
          <w:sz w:val="16"/>
          <w:szCs w:val="16"/>
          <w:lang w:eastAsia="ru-RU"/>
        </w:rPr>
      </w:pPr>
    </w:p>
    <w:p w:rsidR="00E376B6" w:rsidRPr="0033577D"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39"/>
        <w:gridCol w:w="3493"/>
        <w:gridCol w:w="2234"/>
        <w:gridCol w:w="13"/>
        <w:gridCol w:w="2217"/>
        <w:gridCol w:w="13"/>
        <w:gridCol w:w="1839"/>
      </w:tblGrid>
      <w:tr w:rsidR="00E376B6" w:rsidRPr="0033577D" w:rsidTr="00FE3F37">
        <w:trPr>
          <w:trHeight w:val="792"/>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rsidR="00E376B6" w:rsidRPr="0033577D" w:rsidRDefault="00E376B6" w:rsidP="008C0278">
            <w:pPr>
              <w:ind w:firstLine="321"/>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Строк виконання</w:t>
            </w:r>
          </w:p>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етапів (днів)</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highlight w:val="red"/>
                <w:lang w:eastAsia="ru-RU"/>
              </w:rPr>
            </w:pPr>
            <w:r w:rsidRPr="0033577D">
              <w:rPr>
                <w:rFonts w:ascii="Verdana" w:eastAsia="Times New Roman" w:hAnsi="Verdana" w:cs="Times New Roman"/>
                <w:sz w:val="16"/>
                <w:szCs w:val="16"/>
                <w:lang w:eastAsia="ru-RU"/>
              </w:rPr>
              <w:t>1.</w:t>
            </w:r>
          </w:p>
        </w:tc>
        <w:tc>
          <w:tcPr>
            <w:tcW w:w="3932" w:type="dxa"/>
            <w:tcBorders>
              <w:top w:val="single" w:sz="4" w:space="0" w:color="000000"/>
              <w:left w:val="single" w:sz="4" w:space="0" w:color="000000"/>
              <w:bottom w:val="single" w:sz="4" w:space="0" w:color="000000"/>
              <w:right w:val="single" w:sz="4" w:space="0" w:color="000000"/>
            </w:tcBorders>
          </w:tcPr>
          <w:p w:rsidR="00FA5A0B" w:rsidRPr="0033577D" w:rsidRDefault="00FA5A0B"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територіального органу/територіального підрозділу ДМС, </w:t>
            </w:r>
            <w:r w:rsidR="004E107A" w:rsidRPr="0033577D">
              <w:rPr>
                <w:rFonts w:ascii="Verdana" w:eastAsia="Times New Roman" w:hAnsi="Verdana" w:cs="Times New Roman"/>
                <w:sz w:val="16"/>
                <w:szCs w:val="16"/>
                <w:lang w:eastAsia="ru-RU"/>
              </w:rPr>
              <w:t>державного підприємства, що належить до сфери управління ДМС, центру надання адміністративних послуг (далі - уповноважений суб’єкт)</w:t>
            </w:r>
            <w:r w:rsidRPr="0033577D">
              <w:rPr>
                <w:rFonts w:ascii="Verdana" w:eastAsia="Times New Roman" w:hAnsi="Verdana" w:cs="Times New Roman"/>
                <w:sz w:val="16"/>
                <w:szCs w:val="16"/>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sidRPr="0033577D">
              <w:rPr>
                <w:rFonts w:ascii="Verdana" w:eastAsia="Times New Roman" w:hAnsi="Verdana" w:cs="Times New Roman"/>
                <w:sz w:val="16"/>
                <w:szCs w:val="16"/>
                <w:lang w:eastAsia="ru-RU"/>
              </w:rPr>
              <w:t xml:space="preserve">8 року № 321 </w:t>
            </w:r>
            <w:r w:rsidR="009708C3" w:rsidRPr="0033577D">
              <w:rPr>
                <w:rFonts w:ascii="Verdana" w:eastAsia="Times New Roman" w:hAnsi="Verdana" w:cs="Times New Roman"/>
                <w:sz w:val="16"/>
                <w:szCs w:val="16"/>
                <w:lang w:eastAsia="ru-RU"/>
              </w:rPr>
              <w:br/>
            </w:r>
            <w:r w:rsidR="002C4D33" w:rsidRPr="0033577D">
              <w:rPr>
                <w:rFonts w:ascii="Verdana" w:eastAsia="Times New Roman" w:hAnsi="Verdana" w:cs="Times New Roman"/>
                <w:sz w:val="16"/>
                <w:szCs w:val="16"/>
                <w:lang w:eastAsia="ru-RU"/>
              </w:rPr>
              <w:t xml:space="preserve">(далі – Порядок), </w:t>
            </w:r>
            <w:r w:rsidRPr="0033577D">
              <w:rPr>
                <w:rFonts w:ascii="Verdana" w:eastAsia="Times New Roman" w:hAnsi="Verdana" w:cs="Times New Roman"/>
                <w:sz w:val="16"/>
                <w:szCs w:val="16"/>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w:t>
            </w:r>
            <w:r w:rsidRPr="0033577D">
              <w:rPr>
                <w:rFonts w:ascii="Verdana" w:eastAsia="Times New Roman" w:hAnsi="Verdana" w:cs="Times New Roman"/>
                <w:sz w:val="16"/>
                <w:szCs w:val="16"/>
                <w:lang w:eastAsia="ru-RU"/>
              </w:rPr>
              <w:lastRenderedPageBreak/>
              <w:t xml:space="preserve">повідомлення про залишення заяви-анкети про оформлення посвідки </w:t>
            </w:r>
            <w:r w:rsidR="004E107A"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w:t>
            </w:r>
            <w:r w:rsidR="004747AC" w:rsidRPr="0033577D">
              <w:rPr>
                <w:rFonts w:ascii="Verdana" w:eastAsia="Times New Roman" w:hAnsi="Verdana" w:cs="Times New Roman"/>
                <w:sz w:val="16"/>
                <w:szCs w:val="16"/>
                <w:lang w:eastAsia="ru-RU"/>
              </w:rPr>
              <w:t xml:space="preserve">ий </w:t>
            </w:r>
            <w:r w:rsidRPr="0033577D">
              <w:rPr>
                <w:rFonts w:ascii="Verdana" w:eastAsia="Times New Roman" w:hAnsi="Verdana" w:cs="Times New Roman"/>
                <w:sz w:val="16"/>
                <w:szCs w:val="16"/>
                <w:lang w:eastAsia="ru-RU"/>
              </w:rPr>
              <w:t>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центр надання адміністративних послуг, </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w:t>
            </w:r>
            <w:r w:rsidR="00E376B6" w:rsidRPr="0033577D">
              <w:rPr>
                <w:rFonts w:ascii="Verdana" w:eastAsia="Times New Roman" w:hAnsi="Verdana" w:cs="Times New Roman"/>
                <w:sz w:val="16"/>
                <w:szCs w:val="16"/>
                <w:lang w:eastAsia="ru-RU"/>
              </w:rPr>
              <w:t>підприємств</w:t>
            </w:r>
            <w:r w:rsidRPr="0033577D">
              <w:rPr>
                <w:rFonts w:ascii="Verdana" w:eastAsia="Times New Roman" w:hAnsi="Verdana" w:cs="Times New Roman"/>
                <w:sz w:val="16"/>
                <w:szCs w:val="16"/>
                <w:lang w:eastAsia="ru-RU"/>
              </w:rPr>
              <w:t>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w:t>
            </w:r>
            <w:r w:rsidR="00F0003D" w:rsidRPr="0033577D">
              <w:rPr>
                <w:rFonts w:ascii="Verdana" w:hAnsi="Verdana"/>
                <w:sz w:val="16"/>
                <w:szCs w:val="16"/>
              </w:rPr>
              <w:t xml:space="preserve">документів </w:t>
            </w:r>
            <w:r w:rsidRPr="0033577D">
              <w:rPr>
                <w:rFonts w:ascii="Verdana" w:eastAsia="Times New Roman" w:hAnsi="Verdana" w:cs="Times New Roman"/>
                <w:sz w:val="16"/>
                <w:szCs w:val="16"/>
                <w:lang w:eastAsia="ru-RU"/>
              </w:rPr>
              <w:t>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2</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2C63DD" w:rsidRPr="0033577D" w:rsidRDefault="002C63DD" w:rsidP="002C63DD">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33577D" w:rsidRDefault="002C63DD" w:rsidP="00E37902">
            <w:pPr>
              <w:ind w:firstLine="321"/>
              <w:jc w:val="both"/>
              <w:rPr>
                <w:rFonts w:ascii="Verdana" w:eastAsia="Times New Roman" w:hAnsi="Verdana" w:cs="Times New Roman"/>
                <w:sz w:val="16"/>
                <w:szCs w:val="16"/>
                <w:lang w:eastAsia="ru-RU"/>
              </w:rPr>
            </w:pPr>
            <w:bookmarkStart w:id="0" w:name="n437"/>
            <w:bookmarkEnd w:id="0"/>
            <w:r w:rsidRPr="0033577D">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3</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2C63DD" w:rsidRPr="0033577D" w:rsidRDefault="002C63DD" w:rsidP="002C63DD">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33577D" w:rsidRDefault="002C63DD" w:rsidP="002C63DD">
            <w:pPr>
              <w:ind w:firstLine="321"/>
              <w:jc w:val="both"/>
              <w:rPr>
                <w:rFonts w:ascii="Verdana" w:eastAsia="Times New Roman" w:hAnsi="Verdana" w:cs="Times New Roman"/>
                <w:sz w:val="16"/>
                <w:szCs w:val="16"/>
                <w:lang w:eastAsia="ru-RU"/>
              </w:rPr>
            </w:pPr>
            <w:bookmarkStart w:id="1" w:name="n438"/>
            <w:bookmarkEnd w:id="1"/>
            <w:r w:rsidRPr="0033577D">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33577D" w:rsidRDefault="002C63DD" w:rsidP="00E37902">
            <w:pPr>
              <w:ind w:firstLine="321"/>
              <w:jc w:val="both"/>
              <w:rPr>
                <w:rFonts w:ascii="Verdana" w:eastAsia="Times New Roman" w:hAnsi="Verdana" w:cs="Times New Roman"/>
                <w:sz w:val="16"/>
                <w:szCs w:val="16"/>
                <w:lang w:eastAsia="ru-RU"/>
              </w:rPr>
            </w:pPr>
            <w:bookmarkStart w:id="2" w:name="n439"/>
            <w:bookmarkEnd w:id="2"/>
            <w:r w:rsidRPr="0033577D">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центру надання адміністративних послуг,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rsidTr="00FE3F37">
        <w:trPr>
          <w:trHeight w:val="616"/>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4</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357E97" w:rsidRPr="0033577D" w:rsidRDefault="002C63DD" w:rsidP="00357E9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sidRPr="0033577D">
              <w:rPr>
                <w:rFonts w:ascii="Verdana" w:eastAsia="Times New Roman" w:hAnsi="Verdana" w:cs="Times New Roman"/>
                <w:sz w:val="16"/>
                <w:szCs w:val="16"/>
                <w:lang w:eastAsia="ru-RU"/>
              </w:rPr>
              <w:t xml:space="preserve">ви-анкети відомостей про себе. </w:t>
            </w:r>
          </w:p>
          <w:p w:rsidR="00FA5A0B" w:rsidRPr="0033577D" w:rsidRDefault="00357E97"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я</w:t>
            </w:r>
            <w:r w:rsidR="002C63DD" w:rsidRPr="0033577D">
              <w:rPr>
                <w:rFonts w:ascii="Verdana" w:eastAsia="Times New Roman" w:hAnsi="Verdana" w:cs="Times New Roman"/>
                <w:sz w:val="16"/>
                <w:szCs w:val="16"/>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sidRPr="0033577D">
              <w:rPr>
                <w:rFonts w:ascii="Verdana" w:eastAsia="Times New Roman" w:hAnsi="Verdana" w:cs="Times New Roman"/>
                <w:sz w:val="16"/>
                <w:szCs w:val="16"/>
                <w:lang w:eastAsia="ru-RU"/>
              </w:rPr>
              <w:t>,</w:t>
            </w:r>
            <w:r w:rsidR="002C63DD" w:rsidRPr="0033577D">
              <w:rPr>
                <w:rFonts w:ascii="Verdana" w:eastAsia="Times New Roman" w:hAnsi="Verdana" w:cs="Times New Roman"/>
                <w:sz w:val="16"/>
                <w:szCs w:val="16"/>
                <w:lang w:eastAsia="ru-RU"/>
              </w:rPr>
              <w:t xml:space="preserve"> правильність таких відомостей, працівник територіального </w:t>
            </w:r>
            <w:r w:rsidR="002C63DD" w:rsidRPr="0033577D">
              <w:rPr>
                <w:rFonts w:ascii="Verdana" w:eastAsia="Times New Roman" w:hAnsi="Verdana" w:cs="Times New Roman"/>
                <w:sz w:val="16"/>
                <w:szCs w:val="16"/>
                <w:lang w:eastAsia="ru-RU"/>
              </w:rPr>
              <w:lastRenderedPageBreak/>
              <w:t>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(Державне підприємство «Документ»)</w:t>
            </w:r>
          </w:p>
          <w:p w:rsidR="00E376B6" w:rsidRPr="0033577D"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(Державне </w:t>
            </w:r>
            <w:r w:rsidRPr="0033577D">
              <w:rPr>
                <w:rFonts w:ascii="Verdana" w:eastAsia="Times New Roman" w:hAnsi="Verdana" w:cs="Times New Roman"/>
                <w:sz w:val="16"/>
                <w:szCs w:val="16"/>
                <w:lang w:eastAsia="ru-RU"/>
              </w:rPr>
              <w:lastRenderedPageBreak/>
              <w:t>підприємство «Документ»)</w:t>
            </w:r>
          </w:p>
          <w:p w:rsidR="00E376B6" w:rsidRPr="0033577D" w:rsidRDefault="00E376B6" w:rsidP="00AD01D2">
            <w:pPr>
              <w:rPr>
                <w:rFonts w:ascii="Verdana" w:eastAsia="Times New Roman" w:hAnsi="Verdana" w:cs="Times New Roman"/>
                <w:sz w:val="16"/>
                <w:szCs w:val="16"/>
                <w:lang w:eastAsia="ru-RU"/>
              </w:rPr>
            </w:pPr>
          </w:p>
          <w:p w:rsidR="00E376B6" w:rsidRPr="0033577D"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Під час прийому документів 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5</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CA2330"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w:t>
            </w:r>
            <w:r w:rsidR="00E376B6" w:rsidRPr="0033577D">
              <w:rPr>
                <w:rFonts w:ascii="Verdana" w:eastAsia="Times New Roman" w:hAnsi="Verdana" w:cs="Times New Roman"/>
                <w:sz w:val="16"/>
                <w:szCs w:val="16"/>
                <w:lang w:eastAsia="ru-RU"/>
              </w:rPr>
              <w:t>ентрнадання адміністративних послуг,</w:t>
            </w:r>
          </w:p>
          <w:p w:rsidR="00E376B6" w:rsidRPr="0033577D" w:rsidRDefault="00CA2330"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w:t>
            </w:r>
            <w:r w:rsidR="004747AC" w:rsidRPr="0033577D">
              <w:rPr>
                <w:rFonts w:ascii="Verdana" w:eastAsia="Times New Roman" w:hAnsi="Verdana" w:cs="Times New Roman"/>
                <w:sz w:val="16"/>
                <w:szCs w:val="16"/>
                <w:lang w:eastAsia="ru-RU"/>
              </w:rPr>
              <w:t>ержавнепідприємство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6</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E376B6"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highlight w:val="red"/>
                <w:lang w:eastAsia="ru-RU"/>
              </w:rPr>
            </w:pPr>
            <w:r w:rsidRPr="0033577D">
              <w:rPr>
                <w:rFonts w:ascii="Verdana" w:eastAsia="Times New Roman" w:hAnsi="Verdana" w:cs="Times New Roman"/>
                <w:sz w:val="16"/>
                <w:szCs w:val="16"/>
                <w:lang w:eastAsia="ru-RU"/>
              </w:rPr>
              <w:t>7</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244309" w:rsidRPr="0033577D" w:rsidRDefault="00244309"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Pr="0033577D" w:rsidRDefault="00E376B6" w:rsidP="00244309">
            <w:pPr>
              <w:jc w:val="both"/>
              <w:rPr>
                <w:rFonts w:ascii="Verdana" w:eastAsia="Times New Roman" w:hAnsi="Verdana" w:cs="Times New Roman"/>
                <w:sz w:val="16"/>
                <w:szCs w:val="16"/>
                <w:lang w:eastAsia="ru-RU"/>
              </w:rPr>
            </w:pPr>
          </w:p>
          <w:p w:rsidR="00E376B6" w:rsidRPr="0033577D" w:rsidRDefault="00E376B6" w:rsidP="00095A9A">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w:t>
            </w:r>
            <w:r w:rsidR="00095A9A" w:rsidRPr="0033577D">
              <w:rPr>
                <w:rFonts w:ascii="Verdana" w:eastAsia="Times New Roman" w:hAnsi="Verdana" w:cs="Times New Roman"/>
                <w:sz w:val="16"/>
                <w:szCs w:val="16"/>
                <w:lang w:eastAsia="ru-RU"/>
              </w:rPr>
              <w:t>ередача прийнятих</w:t>
            </w:r>
            <w:r w:rsidRPr="0033577D">
              <w:rPr>
                <w:rFonts w:ascii="Verdana" w:eastAsia="Times New Roman" w:hAnsi="Verdana" w:cs="Times New Roman"/>
                <w:sz w:val="16"/>
                <w:szCs w:val="16"/>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центру надання адміністративних послуг,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день прийняття заяви-анкети та документів</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095A9A" w:rsidRPr="0033577D" w:rsidRDefault="00095A9A" w:rsidP="00AD01D2">
            <w:pPr>
              <w:jc w:val="center"/>
              <w:rPr>
                <w:rFonts w:ascii="Verdana" w:eastAsia="Times New Roman" w:hAnsi="Verdana" w:cs="Times New Roman"/>
                <w:sz w:val="16"/>
                <w:szCs w:val="16"/>
                <w:lang w:eastAsia="ru-RU"/>
              </w:rPr>
            </w:pPr>
          </w:p>
          <w:p w:rsidR="00095A9A" w:rsidRPr="0033577D" w:rsidRDefault="00095A9A"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прийняття заяви-анкети та документів</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8</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день прийняття документів, але не пізніше наступного робочого дня</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tc>
      </w:tr>
      <w:tr w:rsidR="00E376B6" w:rsidRPr="0033577D" w:rsidTr="00FE3F37">
        <w:trPr>
          <w:trHeight w:val="914"/>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9</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Pr="0033577D"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дня після надходження для розгляду документів, прийнятих уповноваженим суб’єктом</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10</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та перевірку поданих нею документів.</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Ідентифікація особи здійснюється на підставі даних, отриманих з баз даних Реєстру, та відо</w:t>
            </w:r>
            <w:r w:rsidR="0010748E" w:rsidRPr="0033577D">
              <w:rPr>
                <w:rFonts w:ascii="Verdana" w:eastAsia="Times New Roman" w:hAnsi="Verdana" w:cs="Times New Roman"/>
                <w:sz w:val="16"/>
                <w:szCs w:val="16"/>
                <w:lang w:eastAsia="ru-RU"/>
              </w:rPr>
              <w:t>мчої інформаційної системи ДМС.</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sidR="0010748E" w:rsidRPr="0033577D">
              <w:rPr>
                <w:rFonts w:ascii="Verdana" w:eastAsia="Times New Roman" w:hAnsi="Verdana" w:cs="Times New Roman"/>
                <w:sz w:val="16"/>
                <w:szCs w:val="16"/>
                <w:lang w:eastAsia="ru-RU"/>
              </w:rPr>
              <w:t>тва державного кордону України.</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sidRPr="0033577D">
              <w:rPr>
                <w:rFonts w:ascii="Verdana" w:eastAsia="Times New Roman" w:hAnsi="Verdana" w:cs="Times New Roman"/>
                <w:sz w:val="16"/>
                <w:szCs w:val="16"/>
                <w:lang w:eastAsia="ru-RU"/>
              </w:rPr>
              <w:t>ають державний кордон (система «Аркан»</w:t>
            </w:r>
            <w:r w:rsidRPr="0033577D">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sidR="0010748E" w:rsidRPr="0033577D">
              <w:rPr>
                <w:rFonts w:ascii="Verdana" w:eastAsia="Times New Roman" w:hAnsi="Verdana" w:cs="Times New Roman"/>
                <w:sz w:val="16"/>
                <w:szCs w:val="16"/>
                <w:lang w:eastAsia="ru-RU"/>
              </w:rPr>
              <w:t xml:space="preserve"> дня надходження таких запитів.</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Перевірка відсутності майнових зобов’язань перед державою, фізичними або юридичними особами, </w:t>
            </w:r>
            <w:r w:rsidRPr="0033577D">
              <w:rPr>
                <w:rFonts w:ascii="Verdana" w:eastAsia="Times New Roman" w:hAnsi="Verdana" w:cs="Times New Roman"/>
                <w:sz w:val="16"/>
                <w:szCs w:val="16"/>
                <w:lang w:eastAsia="ru-RU"/>
              </w:rPr>
              <w:lastRenderedPageBreak/>
              <w:t>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sidRPr="0033577D">
              <w:rPr>
                <w:rFonts w:ascii="Verdana" w:eastAsia="Times New Roman" w:hAnsi="Verdana" w:cs="Times New Roman"/>
                <w:sz w:val="16"/>
                <w:szCs w:val="16"/>
                <w:lang w:eastAsia="ru-RU"/>
              </w:rPr>
              <w:t>мчої інформаційної системи ДМС.</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sidRPr="0033577D">
              <w:rPr>
                <w:rFonts w:ascii="Verdana" w:eastAsia="Times New Roman" w:hAnsi="Verdana" w:cs="Times New Roman"/>
                <w:sz w:val="16"/>
                <w:szCs w:val="16"/>
                <w:lang w:eastAsia="ru-RU"/>
              </w:rPr>
              <w:t>ави про надання такого дозволу.</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sidRPr="0033577D">
              <w:rPr>
                <w:rFonts w:ascii="Verdana" w:eastAsia="Times New Roman" w:hAnsi="Verdana" w:cs="Times New Roman"/>
                <w:sz w:val="16"/>
                <w:szCs w:val="16"/>
                <w:lang w:eastAsia="ru-RU"/>
              </w:rPr>
              <w:t xml:space="preserve"> дня надходження такого запиту.</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sidRPr="0033577D">
              <w:rPr>
                <w:rFonts w:ascii="Verdana" w:eastAsia="Times New Roman" w:hAnsi="Verdana" w:cs="Times New Roman"/>
                <w:sz w:val="16"/>
                <w:szCs w:val="16"/>
                <w:lang w:eastAsia="ru-RU"/>
              </w:rPr>
              <w:t>вленому законодавством порядку.</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Перевірка наявності інформації, яка може бути підставою для відмови в оформленні чи видачі посвідки </w:t>
            </w:r>
            <w:r w:rsidR="004E107A"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відповідно до підпункту 7 пункту 62 Порядку, перевіряється за автоматизованими інформаційними та довідковими си</w:t>
            </w:r>
            <w:r w:rsidR="004E107A" w:rsidRPr="0033577D">
              <w:rPr>
                <w:rFonts w:ascii="Verdana" w:eastAsia="Times New Roman" w:hAnsi="Verdana" w:cs="Times New Roman"/>
                <w:sz w:val="16"/>
                <w:szCs w:val="16"/>
                <w:lang w:eastAsia="ru-RU"/>
              </w:rPr>
              <w:t>стемами, реєстрами та базами Міністерства внутрішніх справУкраїни</w:t>
            </w:r>
            <w:r w:rsidRPr="0033577D">
              <w:rPr>
                <w:rFonts w:ascii="Verdana" w:eastAsia="Times New Roman" w:hAnsi="Verdana" w:cs="Times New Roman"/>
                <w:sz w:val="16"/>
                <w:szCs w:val="16"/>
                <w:lang w:eastAsia="ru-RU"/>
              </w:rPr>
              <w:t>, Національної поліції</w:t>
            </w:r>
            <w:r w:rsidR="004E107A" w:rsidRPr="0033577D">
              <w:rPr>
                <w:rFonts w:ascii="Verdana" w:eastAsia="Times New Roman" w:hAnsi="Verdana" w:cs="Times New Roman"/>
                <w:sz w:val="16"/>
                <w:szCs w:val="16"/>
                <w:lang w:eastAsia="ru-RU"/>
              </w:rPr>
              <w:t xml:space="preserve"> України</w:t>
            </w:r>
            <w:r w:rsidRPr="0033577D">
              <w:rPr>
                <w:rFonts w:ascii="Verdana" w:eastAsia="Times New Roman" w:hAnsi="Verdana" w:cs="Times New Roman"/>
                <w:sz w:val="16"/>
                <w:szCs w:val="16"/>
                <w:lang w:eastAsia="ru-RU"/>
              </w:rPr>
              <w:t>, Інтерполу, а також шляхом надсилання зап</w:t>
            </w:r>
            <w:r w:rsidR="004E107A" w:rsidRPr="0033577D">
              <w:rPr>
                <w:rFonts w:ascii="Verdana" w:eastAsia="Times New Roman" w:hAnsi="Verdana" w:cs="Times New Roman"/>
                <w:sz w:val="16"/>
                <w:szCs w:val="16"/>
                <w:lang w:eastAsia="ru-RU"/>
              </w:rPr>
              <w:t>итів до регіональних органів Служби безпеки України</w:t>
            </w:r>
            <w:r w:rsidRPr="0033577D">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sidRPr="0033577D">
              <w:rPr>
                <w:rFonts w:ascii="Verdana" w:eastAsia="Times New Roman" w:hAnsi="Verdana" w:cs="Times New Roman"/>
                <w:sz w:val="16"/>
                <w:szCs w:val="16"/>
                <w:lang w:eastAsia="ru-RU"/>
              </w:rPr>
              <w:t xml:space="preserve"> дня надходження такого запиту.</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w:t>
            </w:r>
            <w:r w:rsidR="0010748E" w:rsidRPr="0033577D">
              <w:rPr>
                <w:rFonts w:ascii="Verdana" w:eastAsia="Times New Roman" w:hAnsi="Verdana" w:cs="Times New Roman"/>
                <w:sz w:val="16"/>
                <w:szCs w:val="16"/>
                <w:lang w:eastAsia="ru-RU"/>
              </w:rPr>
              <w:t>й відповідно до Закону України «</w:t>
            </w:r>
            <w:r w:rsidRPr="0033577D">
              <w:rPr>
                <w:rFonts w:ascii="Verdana" w:eastAsia="Times New Roman" w:hAnsi="Verdana" w:cs="Times New Roman"/>
                <w:sz w:val="16"/>
                <w:szCs w:val="16"/>
                <w:lang w:eastAsia="ru-RU"/>
              </w:rPr>
              <w:t>Про санкції</w:t>
            </w:r>
            <w:r w:rsidR="0010748E" w:rsidRPr="0033577D">
              <w:rPr>
                <w:rFonts w:ascii="Verdana" w:eastAsia="Times New Roman" w:hAnsi="Verdana" w:cs="Times New Roman"/>
                <w:sz w:val="16"/>
                <w:szCs w:val="16"/>
                <w:lang w:eastAsia="ru-RU"/>
              </w:rPr>
              <w:t>»</w:t>
            </w:r>
            <w:r w:rsidRPr="0033577D">
              <w:rPr>
                <w:rFonts w:ascii="Verdana" w:eastAsia="Times New Roman" w:hAnsi="Verdana" w:cs="Times New Roman"/>
                <w:sz w:val="16"/>
                <w:szCs w:val="16"/>
                <w:lang w:eastAsia="ru-RU"/>
              </w:rPr>
              <w:t xml:space="preserve"> проводиться з використан</w:t>
            </w:r>
            <w:r w:rsidR="0010748E" w:rsidRPr="0033577D">
              <w:rPr>
                <w:rFonts w:ascii="Verdana" w:eastAsia="Times New Roman" w:hAnsi="Verdana" w:cs="Times New Roman"/>
                <w:sz w:val="16"/>
                <w:szCs w:val="16"/>
                <w:lang w:eastAsia="ru-RU"/>
              </w:rPr>
              <w:t>ням Державного реєстру санкцій.</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w:t>
            </w:r>
            <w:r w:rsidRPr="0033577D">
              <w:rPr>
                <w:rFonts w:ascii="Verdana" w:eastAsia="Times New Roman" w:hAnsi="Verdana" w:cs="Times New Roman"/>
                <w:sz w:val="16"/>
                <w:szCs w:val="16"/>
                <w:lang w:eastAsia="ru-RU"/>
              </w:rPr>
              <w:lastRenderedPageBreak/>
              <w:t>робочих днів з дня надходження так</w:t>
            </w:r>
            <w:r w:rsidR="0010748E" w:rsidRPr="0033577D">
              <w:rPr>
                <w:rFonts w:ascii="Verdana" w:eastAsia="Times New Roman" w:hAnsi="Verdana" w:cs="Times New Roman"/>
                <w:sz w:val="16"/>
                <w:szCs w:val="16"/>
                <w:lang w:eastAsia="ru-RU"/>
              </w:rPr>
              <w:t>их запитів.</w:t>
            </w:r>
          </w:p>
          <w:p w:rsidR="00E376B6"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2C63DD"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Протягом 10</w:t>
            </w:r>
            <w:r w:rsidR="00E376B6" w:rsidRPr="0033577D">
              <w:rPr>
                <w:rFonts w:ascii="Verdana" w:eastAsia="Times New Roman" w:hAnsi="Verdana" w:cs="Times New Roman"/>
                <w:sz w:val="16"/>
                <w:szCs w:val="16"/>
                <w:lang w:eastAsia="ru-RU"/>
              </w:rPr>
              <w:t xml:space="preserve"> робочих днів після прийняття до розгляду </w:t>
            </w:r>
            <w:r w:rsidR="00E376B6" w:rsidRPr="0033577D">
              <w:rPr>
                <w:rFonts w:ascii="Verdana" w:eastAsia="Times New Roman" w:hAnsi="Verdana" w:cs="Times New Roman"/>
                <w:sz w:val="16"/>
                <w:szCs w:val="16"/>
                <w:lang w:eastAsia="ru-RU"/>
              </w:rPr>
              <w:br/>
              <w:t>заяви-анкети</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rPr>
                <w:rFonts w:ascii="Verdana" w:eastAsia="Times New Roman" w:hAnsi="Verdana" w:cs="Times New Roman"/>
                <w:sz w:val="16"/>
                <w:szCs w:val="16"/>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11</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така перевірка не проводиться.</w:t>
            </w:r>
          </w:p>
          <w:p w:rsidR="00E376B6" w:rsidRPr="0033577D" w:rsidRDefault="00E376B6" w:rsidP="0010748E">
            <w:pPr>
              <w:jc w:val="both"/>
              <w:rPr>
                <w:rFonts w:ascii="Verdana" w:eastAsia="Times New Roman" w:hAnsi="Verdana" w:cs="Times New Roman"/>
                <w:sz w:val="16"/>
                <w:szCs w:val="16"/>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2C63DD" w:rsidRPr="0033577D" w:rsidRDefault="002C63DD" w:rsidP="002C63DD">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Протягом 10 робочих днів після прийняття до розгляду </w:t>
            </w:r>
            <w:r w:rsidRPr="0033577D">
              <w:rPr>
                <w:rFonts w:ascii="Verdana" w:eastAsia="Times New Roman" w:hAnsi="Verdana" w:cs="Times New Roman"/>
                <w:sz w:val="16"/>
                <w:szCs w:val="16"/>
                <w:lang w:eastAsia="ru-RU"/>
              </w:rPr>
              <w:br/>
              <w:t>заяви-анкети</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12</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36957" w:rsidRPr="0033577D" w:rsidRDefault="00936957" w:rsidP="008935E9">
            <w:pPr>
              <w:ind w:left="34" w:firstLine="307"/>
              <w:jc w:val="both"/>
              <w:rPr>
                <w:rFonts w:ascii="Verdana" w:eastAsia="Times New Roman" w:hAnsi="Verdana" w:cs="Times New Roman"/>
                <w:sz w:val="16"/>
                <w:szCs w:val="16"/>
                <w:highlight w:val="yellow"/>
                <w:lang w:eastAsia="ru-RU"/>
              </w:rPr>
            </w:pPr>
            <w:r w:rsidRPr="0033577D">
              <w:rPr>
                <w:rFonts w:ascii="Verdana" w:eastAsia="Times New Roman" w:hAnsi="Verdana" w:cs="Times New Roman"/>
                <w:sz w:val="16"/>
                <w:szCs w:val="16"/>
                <w:lang w:eastAsia="ru-RU"/>
              </w:rPr>
              <w:t>Рішення про оформлення посвідки</w:t>
            </w:r>
            <w:r w:rsidR="004E107A" w:rsidRPr="0033577D">
              <w:rPr>
                <w:rFonts w:ascii="Verdana" w:eastAsia="Times New Roman" w:hAnsi="Verdana" w:cs="Times New Roman"/>
                <w:sz w:val="16"/>
                <w:szCs w:val="16"/>
                <w:lang w:eastAsia="ru-RU"/>
              </w:rPr>
              <w:t xml:space="preserve"> на постійне проживання </w:t>
            </w:r>
            <w:r w:rsidRPr="0033577D">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з використанням кваліфікованого електронного підпису.</w:t>
            </w:r>
          </w:p>
          <w:p w:rsidR="00E376B6" w:rsidRPr="0033577D" w:rsidRDefault="00936957" w:rsidP="00936957">
            <w:pPr>
              <w:ind w:left="34" w:firstLine="307"/>
              <w:jc w:val="both"/>
              <w:rPr>
                <w:rFonts w:ascii="Verdana" w:eastAsia="Times New Roman" w:hAnsi="Verdana" w:cs="Times New Roman"/>
                <w:sz w:val="16"/>
                <w:szCs w:val="16"/>
                <w:highlight w:val="yellow"/>
                <w:lang w:eastAsia="ru-RU"/>
              </w:rPr>
            </w:pPr>
            <w:r w:rsidRPr="0033577D">
              <w:rPr>
                <w:rFonts w:ascii="Verdana" w:eastAsia="Times New Roman" w:hAnsi="Verdana" w:cs="Times New Roman"/>
                <w:sz w:val="16"/>
                <w:szCs w:val="16"/>
                <w:lang w:eastAsia="ru-RU"/>
              </w:rPr>
              <w:t xml:space="preserve">Після прийняття рішення про оформлення посвідки </w:t>
            </w:r>
            <w:r w:rsidR="004B03F5"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sidRPr="0033577D">
              <w:rPr>
                <w:rFonts w:ascii="Verdana" w:eastAsia="Times New Roman" w:hAnsi="Verdana" w:cs="Times New Roman"/>
                <w:sz w:val="16"/>
                <w:szCs w:val="16"/>
                <w:lang w:eastAsia="ru-RU"/>
              </w:rPr>
              <w:t xml:space="preserve">на постійне проживанні </w:t>
            </w:r>
            <w:r w:rsidRPr="0033577D">
              <w:rPr>
                <w:rFonts w:ascii="Verdana" w:eastAsia="Times New Roman" w:hAnsi="Verdana" w:cs="Times New Roman"/>
                <w:sz w:val="16"/>
                <w:szCs w:val="16"/>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9708C3">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особа</w:t>
            </w: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F0003D" w:rsidRPr="0033577D" w:rsidRDefault="00F0003D"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F0003D" w:rsidRPr="0033577D" w:rsidRDefault="00F0003D" w:rsidP="00F0003D">
            <w:pPr>
              <w:rPr>
                <w:rFonts w:ascii="Verdana" w:eastAsia="Times New Roman" w:hAnsi="Verdana" w:cs="Times New Roman"/>
                <w:sz w:val="16"/>
                <w:szCs w:val="16"/>
                <w:lang w:eastAsia="ru-RU"/>
              </w:rPr>
            </w:pPr>
          </w:p>
          <w:p w:rsidR="009708C3" w:rsidRPr="0033577D" w:rsidRDefault="009708C3" w:rsidP="009708C3">
            <w:pPr>
              <w:rPr>
                <w:rFonts w:ascii="Verdana" w:eastAsia="Times New Roman" w:hAnsi="Verdana" w:cs="Times New Roman"/>
                <w:sz w:val="16"/>
                <w:szCs w:val="16"/>
                <w:lang w:eastAsia="ru-RU"/>
              </w:rPr>
            </w:pPr>
          </w:p>
          <w:p w:rsidR="009708C3" w:rsidRPr="0033577D" w:rsidRDefault="004747AC" w:rsidP="004747AC">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9708C3"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2C63DD" w:rsidP="002C63DD">
            <w:pPr>
              <w:jc w:val="center"/>
              <w:rPr>
                <w:rFonts w:ascii="Verdana" w:eastAsia="Times New Roman" w:hAnsi="Verdana" w:cs="Times New Roman"/>
                <w:sz w:val="16"/>
                <w:szCs w:val="16"/>
                <w:highlight w:val="lightGray"/>
                <w:lang w:eastAsia="ru-RU"/>
              </w:rPr>
            </w:pPr>
            <w:r w:rsidRPr="0033577D">
              <w:rPr>
                <w:rFonts w:ascii="Verdana" w:eastAsia="Times New Roman" w:hAnsi="Verdana" w:cs="Times New Roman"/>
                <w:sz w:val="16"/>
                <w:szCs w:val="16"/>
                <w:lang w:eastAsia="ru-RU"/>
              </w:rPr>
              <w:t>Не пізніше ніж протягом десятого робочого дня з дня прийняття документів</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13</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5E3BA8" w:rsidRPr="0033577D" w:rsidRDefault="005E3BA8" w:rsidP="005E3BA8">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w:t>
            </w:r>
            <w:r w:rsidR="004B03F5" w:rsidRPr="0033577D">
              <w:rPr>
                <w:rFonts w:ascii="Verdana" w:eastAsia="Times New Roman" w:hAnsi="Verdana" w:cs="Times New Roman"/>
                <w:sz w:val="16"/>
                <w:szCs w:val="16"/>
                <w:lang w:eastAsia="ru-RU"/>
              </w:rPr>
              <w:br/>
            </w:r>
            <w:r w:rsidRPr="0033577D">
              <w:rPr>
                <w:rFonts w:ascii="Verdana" w:eastAsia="Times New Roman" w:hAnsi="Verdana" w:cs="Times New Roman"/>
                <w:sz w:val="16"/>
                <w:szCs w:val="16"/>
                <w:lang w:eastAsia="ru-RU"/>
              </w:rPr>
              <w:t>(далі - Центр).</w:t>
            </w:r>
          </w:p>
          <w:p w:rsidR="005E3BA8" w:rsidRPr="0033577D" w:rsidRDefault="005E3BA8" w:rsidP="005E3BA8">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Після прийняття рішення про оформлення посвідки на </w:t>
            </w:r>
            <w:r w:rsidR="005C0304" w:rsidRPr="0033577D">
              <w:rPr>
                <w:rFonts w:ascii="Verdana" w:eastAsia="Times New Roman" w:hAnsi="Verdana" w:cs="Times New Roman"/>
                <w:sz w:val="16"/>
                <w:szCs w:val="16"/>
                <w:lang w:eastAsia="ru-RU"/>
              </w:rPr>
              <w:t xml:space="preserve">постійне </w:t>
            </w:r>
            <w:r w:rsidRPr="0033577D">
              <w:rPr>
                <w:rFonts w:ascii="Verdana" w:eastAsia="Times New Roman" w:hAnsi="Verdana" w:cs="Times New Roman"/>
                <w:sz w:val="16"/>
                <w:szCs w:val="16"/>
                <w:lang w:eastAsia="ru-RU"/>
              </w:rPr>
              <w:t>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33577D" w:rsidRDefault="005E3BA8" w:rsidP="005E3BA8">
            <w:pPr>
              <w:ind w:left="34" w:firstLine="307"/>
              <w:jc w:val="both"/>
              <w:rPr>
                <w:rFonts w:ascii="Verdana" w:eastAsia="Times New Roman" w:hAnsi="Verdana" w:cs="Times New Roman"/>
                <w:sz w:val="16"/>
                <w:szCs w:val="16"/>
                <w:lang w:eastAsia="ru-RU"/>
              </w:rPr>
            </w:pPr>
            <w:bookmarkStart w:id="4" w:name="n177"/>
            <w:bookmarkEnd w:id="4"/>
            <w:r w:rsidRPr="0033577D">
              <w:rPr>
                <w:rFonts w:ascii="Verdana" w:eastAsia="Times New Roman" w:hAnsi="Verdana" w:cs="Times New Roman"/>
                <w:sz w:val="16"/>
                <w:szCs w:val="16"/>
                <w:lang w:eastAsia="ru-RU"/>
              </w:rPr>
              <w:t xml:space="preserve">Головний обчислювальний центр Реєстру здійснює автоматизовану перевірку, накопичення та </w:t>
            </w:r>
            <w:r w:rsidRPr="0033577D">
              <w:rPr>
                <w:rFonts w:ascii="Verdana" w:eastAsia="Times New Roman" w:hAnsi="Verdana" w:cs="Times New Roman"/>
                <w:sz w:val="16"/>
                <w:szCs w:val="16"/>
                <w:lang w:eastAsia="ru-RU"/>
              </w:rPr>
              <w:lastRenderedPageBreak/>
              <w:t>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5E3BA8" w:rsidRPr="0033577D" w:rsidRDefault="00E376B6" w:rsidP="005E3BA8">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 xml:space="preserve">Працівник </w:t>
            </w:r>
            <w:r w:rsidR="005E3BA8"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8A6EE0" w:rsidRPr="0033577D" w:rsidRDefault="008A6EE0" w:rsidP="008A6EE0">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 орган ДМС, територіальний підрозділ ДМС,</w:t>
            </w:r>
          </w:p>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ДМС</w:t>
            </w:r>
          </w:p>
        </w:tc>
        <w:tc>
          <w:tcPr>
            <w:tcW w:w="1804" w:type="dxa"/>
            <w:tcBorders>
              <w:top w:val="single" w:sz="4" w:space="0" w:color="000000"/>
              <w:left w:val="single" w:sz="4" w:space="0" w:color="000000"/>
              <w:bottom w:val="single" w:sz="4" w:space="0" w:color="000000"/>
              <w:right w:val="single" w:sz="4" w:space="0" w:color="000000"/>
            </w:tcBorders>
          </w:tcPr>
          <w:p w:rsidR="005E3BA8" w:rsidRPr="0033577D" w:rsidRDefault="005E3BA8" w:rsidP="005E3BA8">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той же робочий день</w:t>
            </w:r>
          </w:p>
          <w:p w:rsidR="005E3BA8" w:rsidRPr="0033577D" w:rsidRDefault="005E3BA8" w:rsidP="00DD1C0E">
            <w:pPr>
              <w:jc w:val="center"/>
              <w:rPr>
                <w:rFonts w:ascii="Verdana" w:eastAsia="Times New Roman" w:hAnsi="Verdana" w:cs="Times New Roman"/>
                <w:sz w:val="16"/>
                <w:szCs w:val="16"/>
                <w:lang w:eastAsia="ru-RU"/>
              </w:rPr>
            </w:pPr>
          </w:p>
          <w:p w:rsidR="00E376B6" w:rsidRPr="0033577D" w:rsidRDefault="00E376B6" w:rsidP="00DD1C0E">
            <w:pPr>
              <w:jc w:val="center"/>
              <w:rPr>
                <w:rFonts w:ascii="Verdana" w:eastAsia="Times New Roman" w:hAnsi="Verdana" w:cs="Times New Roman"/>
                <w:sz w:val="16"/>
                <w:szCs w:val="16"/>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14</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5C0304" w:rsidRPr="0033577D" w:rsidRDefault="005C0304" w:rsidP="005C0304">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33577D" w:rsidRDefault="005C0304" w:rsidP="005C0304">
            <w:pPr>
              <w:ind w:left="34" w:firstLine="307"/>
              <w:jc w:val="both"/>
              <w:rPr>
                <w:rFonts w:ascii="Verdana" w:eastAsia="Times New Roman" w:hAnsi="Verdana" w:cs="Times New Roman"/>
                <w:sz w:val="16"/>
                <w:szCs w:val="16"/>
                <w:lang w:eastAsia="ru-RU"/>
              </w:rPr>
            </w:pPr>
            <w:bookmarkStart w:id="5" w:name="n179"/>
            <w:bookmarkEnd w:id="5"/>
            <w:r w:rsidRPr="0033577D">
              <w:rPr>
                <w:rFonts w:ascii="Verdana" w:eastAsia="Times New Roman" w:hAnsi="Verdana" w:cs="Times New Roman"/>
                <w:sz w:val="16"/>
                <w:szCs w:val="16"/>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E376B6" w:rsidP="00E37902">
            <w:pPr>
              <w:ind w:left="34" w:firstLine="28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095A9A" w:rsidP="00DD1C0E">
            <w:pPr>
              <w:jc w:val="center"/>
              <w:rPr>
                <w:rFonts w:ascii="Verdana" w:eastAsia="Times New Roman" w:hAnsi="Verdana" w:cs="Times New Roman"/>
                <w:sz w:val="16"/>
                <w:szCs w:val="16"/>
                <w:highlight w:val="lightGray"/>
                <w:lang w:eastAsia="ru-RU"/>
              </w:rPr>
            </w:pPr>
            <w:r w:rsidRPr="0033577D">
              <w:rPr>
                <w:rFonts w:ascii="Verdana" w:eastAsia="Times New Roman" w:hAnsi="Verdana" w:cs="Times New Roman"/>
                <w:sz w:val="16"/>
                <w:szCs w:val="16"/>
                <w:lang w:eastAsia="ru-RU"/>
              </w:rPr>
              <w:t>Не пізніше 5</w:t>
            </w:r>
            <w:r w:rsidR="00E376B6" w:rsidRPr="0033577D">
              <w:rPr>
                <w:rFonts w:ascii="Verdana" w:eastAsia="Times New Roman" w:hAnsi="Verdana" w:cs="Times New Roman"/>
                <w:sz w:val="16"/>
                <w:szCs w:val="16"/>
                <w:lang w:eastAsia="ru-RU"/>
              </w:rPr>
              <w:t xml:space="preserve"> робочих днів</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15</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 </w:t>
            </w:r>
          </w:p>
          <w:p w:rsidR="00E376B6" w:rsidRPr="0033577D"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F0003D" w:rsidRPr="0033577D">
              <w:rPr>
                <w:rFonts w:ascii="Verdana" w:eastAsia="Times New Roman" w:hAnsi="Verdana" w:cs="Times New Roman"/>
                <w:sz w:val="16"/>
                <w:szCs w:val="16"/>
                <w:lang w:eastAsia="ru-RU"/>
              </w:rPr>
              <w:t xml:space="preserve"> на постійне проживання</w:t>
            </w:r>
          </w:p>
          <w:p w:rsidR="00E376B6" w:rsidRPr="0033577D" w:rsidRDefault="00E376B6" w:rsidP="00AD01D2">
            <w:pPr>
              <w:jc w:val="center"/>
              <w:rPr>
                <w:rFonts w:ascii="Verdana" w:eastAsia="Times New Roman" w:hAnsi="Verdana" w:cs="Times New Roman"/>
                <w:sz w:val="16"/>
                <w:szCs w:val="16"/>
                <w:highlight w:val="lightGray"/>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16</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E37902">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надход</w:t>
            </w:r>
            <w:r w:rsidR="00F0003D" w:rsidRPr="0033577D">
              <w:rPr>
                <w:rFonts w:ascii="Verdana" w:eastAsia="Times New Roman" w:hAnsi="Verdana" w:cs="Times New Roman"/>
                <w:sz w:val="16"/>
                <w:szCs w:val="16"/>
                <w:lang w:eastAsia="ru-RU"/>
              </w:rPr>
              <w:t xml:space="preserve">ження персоналізованого бланка </w:t>
            </w:r>
            <w:r w:rsidRPr="0033577D">
              <w:rPr>
                <w:rFonts w:ascii="Verdana" w:eastAsia="Times New Roman" w:hAnsi="Verdana" w:cs="Times New Roman"/>
                <w:sz w:val="16"/>
                <w:szCs w:val="16"/>
                <w:lang w:eastAsia="ru-RU"/>
              </w:rPr>
              <w:t>посвідки</w:t>
            </w:r>
            <w:r w:rsidR="00F0003D" w:rsidRPr="0033577D">
              <w:rPr>
                <w:rFonts w:ascii="Verdana" w:eastAsia="Times New Roman" w:hAnsi="Verdana" w:cs="Times New Roman"/>
                <w:sz w:val="16"/>
                <w:szCs w:val="16"/>
                <w:lang w:eastAsia="ru-RU"/>
              </w:rPr>
              <w:t xml:space="preserve"> на постійне проживання</w:t>
            </w:r>
          </w:p>
          <w:p w:rsidR="00E376B6" w:rsidRPr="0033577D" w:rsidRDefault="00E376B6" w:rsidP="00AD01D2">
            <w:pPr>
              <w:jc w:val="center"/>
              <w:rPr>
                <w:rFonts w:ascii="Verdana" w:eastAsia="Times New Roman" w:hAnsi="Verdana" w:cs="Times New Roman"/>
                <w:sz w:val="16"/>
                <w:szCs w:val="16"/>
                <w:highlight w:val="lightGray"/>
                <w:lang w:eastAsia="ru-RU"/>
              </w:rPr>
            </w:pPr>
          </w:p>
        </w:tc>
      </w:tr>
      <w:tr w:rsidR="00E376B6" w:rsidRPr="0033577D" w:rsidTr="00FE3F37">
        <w:trPr>
          <w:trHeight w:val="714"/>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17</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p w:rsidR="00E376B6" w:rsidRPr="0033577D" w:rsidRDefault="00E376B6" w:rsidP="00AD01D2">
            <w:pPr>
              <w:ind w:firstLine="321"/>
              <w:jc w:val="both"/>
              <w:rPr>
                <w:rFonts w:ascii="Verdana" w:eastAsia="Times New Roman" w:hAnsi="Verdana" w:cs="Times New Roman"/>
                <w:sz w:val="16"/>
                <w:szCs w:val="16"/>
                <w:lang w:eastAsia="ru-RU"/>
              </w:rPr>
            </w:pPr>
          </w:p>
          <w:p w:rsidR="00E376B6" w:rsidRPr="0033577D" w:rsidRDefault="00E376B6" w:rsidP="00AD01D2">
            <w:pPr>
              <w:ind w:firstLine="321"/>
              <w:jc w:val="both"/>
              <w:rPr>
                <w:rFonts w:ascii="Verdana" w:eastAsia="Times New Roman" w:hAnsi="Verdana" w:cs="Times New Roman"/>
                <w:sz w:val="16"/>
                <w:szCs w:val="16"/>
                <w:lang w:eastAsia="ru-RU"/>
              </w:rPr>
            </w:pPr>
          </w:p>
          <w:p w:rsidR="00E376B6" w:rsidRPr="0033577D"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r w:rsidR="00E376B6" w:rsidRPr="0033577D">
              <w:rPr>
                <w:rFonts w:ascii="Verdana" w:hAnsi="Verdana"/>
                <w:sz w:val="16"/>
                <w:szCs w:val="16"/>
              </w:rPr>
              <w:t xml:space="preserve"> ц</w:t>
            </w:r>
            <w:r w:rsidR="00E376B6" w:rsidRPr="0033577D">
              <w:rPr>
                <w:rFonts w:ascii="Verdana" w:eastAsia="Times New Roman" w:hAnsi="Verdana" w:cs="Times New Roman"/>
                <w:sz w:val="16"/>
                <w:szCs w:val="16"/>
                <w:lang w:eastAsia="ru-RU"/>
              </w:rPr>
              <w:t>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w:t>
            </w:r>
            <w:r w:rsidR="00E376B6" w:rsidRPr="0033577D">
              <w:rPr>
                <w:rFonts w:ascii="Verdana" w:eastAsia="Times New Roman" w:hAnsi="Verdana" w:cs="Times New Roman"/>
                <w:sz w:val="16"/>
                <w:szCs w:val="16"/>
                <w:lang w:eastAsia="ru-RU"/>
              </w:rPr>
              <w:t xml:space="preserve"> підприємств</w:t>
            </w:r>
            <w:r w:rsidRPr="0033577D">
              <w:rPr>
                <w:rFonts w:ascii="Verdana" w:eastAsia="Times New Roman" w:hAnsi="Verdana" w:cs="Times New Roman"/>
                <w:sz w:val="16"/>
                <w:szCs w:val="16"/>
                <w:lang w:eastAsia="ru-RU"/>
              </w:rPr>
              <w:t>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F0003D" w:rsidRPr="0033577D">
              <w:rPr>
                <w:rFonts w:ascii="Verdana" w:eastAsia="Times New Roman" w:hAnsi="Verdana" w:cs="Times New Roman"/>
                <w:sz w:val="16"/>
                <w:szCs w:val="16"/>
                <w:lang w:eastAsia="ru-RU"/>
              </w:rPr>
              <w:t xml:space="preserve"> на постійне проживання</w:t>
            </w: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tc>
      </w:tr>
      <w:tr w:rsidR="00E376B6" w:rsidRPr="0033577D" w:rsidTr="00FE3F37">
        <w:trPr>
          <w:trHeight w:val="1906"/>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18</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36957"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Видача іноземцеві або особі без громадянства посвідки </w:t>
            </w:r>
            <w:r w:rsidR="004B03F5"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sidRPr="0033577D">
              <w:rPr>
                <w:rFonts w:ascii="Verdana" w:eastAsia="Times New Roman" w:hAnsi="Verdana" w:cs="Times New Roman"/>
                <w:sz w:val="16"/>
                <w:szCs w:val="16"/>
                <w:lang w:eastAsia="ru-RU"/>
              </w:rPr>
              <w:t>.</w:t>
            </w:r>
          </w:p>
          <w:p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отримання посвідки </w:t>
            </w:r>
            <w:r w:rsidR="004B03F5"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законним представником він подає документ, що посвідчує його особу.</w:t>
            </w:r>
          </w:p>
          <w:p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До заяви-анкети вносяться:</w:t>
            </w:r>
          </w:p>
          <w:p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 підпис іноземця або особи без громадянства із зазначенням дати отримання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та засвідчує факт видачі власним підписом;</w:t>
            </w:r>
          </w:p>
          <w:p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2)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p w:rsidR="000B4B7A" w:rsidRPr="0033577D" w:rsidRDefault="00936957" w:rsidP="000B4B7A">
            <w:pPr>
              <w:pStyle w:val="rvps2"/>
              <w:shd w:val="clear" w:color="auto" w:fill="FFFFFF"/>
              <w:spacing w:before="0" w:beforeAutospacing="0" w:after="150" w:afterAutospacing="0"/>
              <w:ind w:firstLine="450"/>
              <w:jc w:val="both"/>
              <w:rPr>
                <w:rFonts w:ascii="Verdana" w:hAnsi="Verdana"/>
                <w:sz w:val="16"/>
                <w:szCs w:val="16"/>
                <w:lang w:eastAsia="ru-RU"/>
              </w:rPr>
            </w:pPr>
            <w:r w:rsidRPr="0033577D">
              <w:rPr>
                <w:rFonts w:ascii="Verdana" w:hAnsi="Verdana"/>
                <w:sz w:val="16"/>
                <w:szCs w:val="16"/>
                <w:lang w:eastAsia="ru-RU"/>
              </w:rPr>
              <w:t>У разі коли видача посвідки</w:t>
            </w:r>
            <w:r w:rsidR="004B03F5" w:rsidRPr="0033577D">
              <w:rPr>
                <w:rFonts w:ascii="Verdana" w:hAnsi="Verdana"/>
                <w:sz w:val="16"/>
                <w:szCs w:val="16"/>
                <w:lang w:eastAsia="ru-RU"/>
              </w:rPr>
              <w:t xml:space="preserve"> на постійне проживання</w:t>
            </w:r>
            <w:r w:rsidRPr="0033577D">
              <w:rPr>
                <w:rFonts w:ascii="Verdana" w:hAnsi="Verdana"/>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33577D">
              <w:rPr>
                <w:rFonts w:ascii="Verdana" w:hAnsi="Verdana"/>
                <w:sz w:val="16"/>
                <w:szCs w:val="16"/>
                <w:lang w:eastAsia="ru-RU"/>
              </w:rPr>
              <w:t xml:space="preserve"> на постійне проживання</w:t>
            </w:r>
            <w:r w:rsidRPr="0033577D">
              <w:rPr>
                <w:rFonts w:ascii="Verdana" w:hAnsi="Verdana"/>
                <w:sz w:val="16"/>
                <w:szCs w:val="16"/>
                <w:lang w:eastAsia="ru-RU"/>
              </w:rPr>
              <w:t xml:space="preserve"> передаються територіальному органу/територіальному </w:t>
            </w:r>
            <w:r w:rsidR="000B4B7A" w:rsidRPr="0033577D">
              <w:rPr>
                <w:rFonts w:ascii="Verdana" w:hAnsi="Verdana"/>
                <w:sz w:val="16"/>
                <w:szCs w:val="16"/>
                <w:lang w:eastAsia="ru-RU"/>
              </w:rPr>
              <w:t>підрозділу ДМС, який її оформив.</w:t>
            </w:r>
          </w:p>
          <w:p w:rsidR="00FE3F37" w:rsidRPr="0033577D" w:rsidRDefault="000B4B7A" w:rsidP="00FE3F37">
            <w:pPr>
              <w:pStyle w:val="rvps2"/>
              <w:shd w:val="clear" w:color="auto" w:fill="FFFFFF"/>
              <w:spacing w:before="0" w:beforeAutospacing="0" w:after="150" w:afterAutospacing="0"/>
              <w:ind w:firstLine="450"/>
              <w:jc w:val="both"/>
              <w:rPr>
                <w:rFonts w:ascii="Verdana" w:hAnsi="Verdana"/>
                <w:sz w:val="16"/>
                <w:szCs w:val="16"/>
              </w:rPr>
            </w:pPr>
            <w:r w:rsidRPr="0033577D">
              <w:rPr>
                <w:rFonts w:ascii="Verdana" w:hAnsi="Verdana"/>
                <w:sz w:val="16"/>
                <w:szCs w:val="16"/>
                <w:lang w:eastAsia="ru-RU"/>
              </w:rPr>
              <w:t>У разі неотримання іноземцем або особою без громадянства посвідки</w:t>
            </w:r>
            <w:r w:rsidR="004B03F5" w:rsidRPr="0033577D">
              <w:rPr>
                <w:rFonts w:ascii="Verdana" w:hAnsi="Verdana"/>
                <w:sz w:val="16"/>
                <w:szCs w:val="16"/>
                <w:lang w:eastAsia="ru-RU"/>
              </w:rPr>
              <w:t xml:space="preserve"> на постійне проживання</w:t>
            </w:r>
            <w:r w:rsidRPr="0033577D">
              <w:rPr>
                <w:rFonts w:ascii="Verdana" w:hAnsi="Verdana"/>
                <w:sz w:val="16"/>
                <w:szCs w:val="16"/>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hanging="3"/>
              <w:jc w:val="center"/>
              <w:rPr>
                <w:rFonts w:ascii="Verdana" w:eastAsia="Times New Roman" w:hAnsi="Verdana" w:cs="Times New Roman"/>
                <w:sz w:val="16"/>
                <w:szCs w:val="16"/>
                <w:lang w:eastAsia="ru-RU"/>
              </w:rPr>
            </w:pPr>
          </w:p>
          <w:p w:rsidR="00E376B6" w:rsidRPr="0033577D"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rPr>
                <w:rFonts w:ascii="Verdana" w:eastAsia="Times New Roman" w:hAnsi="Verdana" w:cs="Times New Roman"/>
                <w:sz w:val="16"/>
                <w:szCs w:val="16"/>
                <w:lang w:eastAsia="ru-RU"/>
              </w:rPr>
            </w:pPr>
          </w:p>
          <w:p w:rsidR="00E376B6" w:rsidRPr="0033577D"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15 робочих днів з дати прийняття документів</w:t>
            </w:r>
          </w:p>
          <w:p w:rsidR="00E376B6" w:rsidRPr="0033577D" w:rsidRDefault="00E376B6" w:rsidP="00DD1C0E">
            <w:pPr>
              <w:jc w:val="center"/>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F0003D" w:rsidRPr="0033577D" w:rsidRDefault="00F0003D" w:rsidP="00AD01D2">
            <w:pPr>
              <w:jc w:val="both"/>
              <w:rPr>
                <w:rFonts w:ascii="Verdana" w:eastAsia="Times New Roman" w:hAnsi="Verdana" w:cs="Times New Roman"/>
                <w:sz w:val="16"/>
                <w:szCs w:val="16"/>
                <w:lang w:eastAsia="ru-RU"/>
              </w:rPr>
            </w:pPr>
          </w:p>
          <w:p w:rsidR="00F0003D" w:rsidRPr="0033577D" w:rsidRDefault="00F0003D"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E376B6" w:rsidRPr="0033577D" w:rsidRDefault="00E376B6" w:rsidP="005F77DA">
            <w:pPr>
              <w:jc w:val="both"/>
              <w:rPr>
                <w:rFonts w:ascii="Verdana" w:eastAsia="Times New Roman" w:hAnsi="Verdana" w:cs="Times New Roman"/>
                <w:sz w:val="16"/>
                <w:szCs w:val="16"/>
                <w:lang w:eastAsia="ru-RU"/>
              </w:rPr>
            </w:pPr>
          </w:p>
        </w:tc>
      </w:tr>
      <w:tr w:rsidR="00FE3F37" w:rsidRPr="0033577D" w:rsidTr="00FE3F37">
        <w:tc>
          <w:tcPr>
            <w:tcW w:w="541" w:type="dxa"/>
            <w:tcBorders>
              <w:top w:val="single" w:sz="4" w:space="0" w:color="000000"/>
              <w:left w:val="single" w:sz="4" w:space="0" w:color="000000"/>
              <w:bottom w:val="single" w:sz="4" w:space="0" w:color="000000"/>
              <w:right w:val="single" w:sz="4" w:space="0" w:color="000000"/>
            </w:tcBorders>
          </w:tcPr>
          <w:p w:rsidR="00FE3F37" w:rsidRPr="0033577D" w:rsidRDefault="00FE3F37"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19.</w:t>
            </w:r>
          </w:p>
        </w:tc>
        <w:tc>
          <w:tcPr>
            <w:tcW w:w="3932" w:type="dxa"/>
            <w:tcBorders>
              <w:top w:val="single" w:sz="4" w:space="0" w:color="000000"/>
              <w:left w:val="single" w:sz="4" w:space="0" w:color="000000"/>
              <w:bottom w:val="single" w:sz="4" w:space="0" w:color="000000"/>
              <w:right w:val="single" w:sz="4" w:space="0" w:color="000000"/>
            </w:tcBorders>
          </w:tcPr>
          <w:p w:rsidR="00B76569" w:rsidRPr="0033577D" w:rsidRDefault="00B76569" w:rsidP="00FE3F3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Рішення про відмову в оформленні чи видачі посвідки на постійне проживання формується засобами Реєстру та підписується шляхом накладення кваліфікованого електронного підпису. У випадку </w:t>
            </w:r>
            <w:r w:rsidRPr="0033577D">
              <w:rPr>
                <w:rFonts w:ascii="Verdana" w:eastAsia="Times New Roman" w:hAnsi="Verdana" w:cs="Times New Roman"/>
                <w:sz w:val="16"/>
                <w:szCs w:val="16"/>
                <w:lang w:eastAsia="ru-RU"/>
              </w:rPr>
              <w:lastRenderedPageBreak/>
              <w:t>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Pr="0033577D" w:rsidRDefault="00AE1BC6" w:rsidP="00FE3F37">
            <w:pPr>
              <w:ind w:firstLine="321"/>
              <w:jc w:val="both"/>
              <w:rPr>
                <w:rFonts w:ascii="Verdana" w:eastAsia="Times New Roman" w:hAnsi="Verdana" w:cs="Times New Roman"/>
                <w:sz w:val="16"/>
                <w:szCs w:val="16"/>
                <w:lang w:eastAsia="ru-RU"/>
              </w:rPr>
            </w:pPr>
          </w:p>
          <w:p w:rsidR="00AE1BC6" w:rsidRPr="0033577D" w:rsidRDefault="00FE3F37" w:rsidP="00AE1BC6">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AE1BC6" w:rsidRPr="0033577D" w:rsidRDefault="00FE3F37" w:rsidP="00AE1BC6">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Pr="0033577D" w:rsidRDefault="00FE3F37" w:rsidP="00AE1BC6">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485"/>
            <w:bookmarkEnd w:id="6"/>
          </w:p>
          <w:p w:rsidR="00FE3F37" w:rsidRPr="0033577D" w:rsidRDefault="00FE3F37" w:rsidP="00AD01D2">
            <w:pPr>
              <w:ind w:firstLine="321"/>
              <w:jc w:val="both"/>
              <w:rPr>
                <w:rFonts w:ascii="Verdana" w:eastAsia="Times New Roman" w:hAnsi="Verdana" w:cs="Times New Roman"/>
                <w:sz w:val="16"/>
                <w:szCs w:val="16"/>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tcPr>
          <w:p w:rsidR="00B76569" w:rsidRPr="0033577D" w:rsidRDefault="00B76569" w:rsidP="00B76569">
            <w:pPr>
              <w:pStyle w:val="rvps2"/>
              <w:ind w:hanging="45"/>
              <w:jc w:val="center"/>
              <w:rPr>
                <w:rFonts w:ascii="Verdana" w:hAnsi="Verdana"/>
                <w:sz w:val="16"/>
                <w:szCs w:val="16"/>
              </w:rPr>
            </w:pPr>
            <w:r w:rsidRPr="0033577D">
              <w:rPr>
                <w:rFonts w:ascii="Verdana" w:hAnsi="Verdana"/>
                <w:sz w:val="16"/>
                <w:szCs w:val="16"/>
              </w:rPr>
              <w:lastRenderedPageBreak/>
              <w:t xml:space="preserve">Керівник територіального органу/територіального підрозділу ДМС або уповноважена ним </w:t>
            </w:r>
            <w:r w:rsidRPr="0033577D">
              <w:rPr>
                <w:rFonts w:ascii="Verdana" w:hAnsi="Verdana"/>
                <w:sz w:val="16"/>
                <w:szCs w:val="16"/>
              </w:rPr>
              <w:lastRenderedPageBreak/>
              <w:t>особа</w:t>
            </w:r>
          </w:p>
          <w:p w:rsidR="00B76569" w:rsidRPr="0033577D" w:rsidRDefault="00B76569" w:rsidP="00B76569">
            <w:pPr>
              <w:pStyle w:val="rvps2"/>
              <w:ind w:hanging="45"/>
              <w:jc w:val="center"/>
              <w:rPr>
                <w:rFonts w:ascii="Verdana" w:hAnsi="Verdana"/>
                <w:sz w:val="16"/>
                <w:szCs w:val="16"/>
              </w:rPr>
            </w:pPr>
          </w:p>
          <w:p w:rsidR="00B76569" w:rsidRPr="0033577D" w:rsidRDefault="00B76569" w:rsidP="00B76569">
            <w:pPr>
              <w:pStyle w:val="rvps2"/>
              <w:rPr>
                <w:rFonts w:ascii="Verdana" w:hAnsi="Verdana"/>
                <w:sz w:val="16"/>
                <w:szCs w:val="16"/>
              </w:rPr>
            </w:pPr>
          </w:p>
          <w:p w:rsidR="00AE1BC6" w:rsidRPr="0033577D" w:rsidRDefault="00AE1BC6" w:rsidP="00B76569">
            <w:pPr>
              <w:pStyle w:val="rvps2"/>
              <w:rPr>
                <w:rFonts w:ascii="Verdana" w:hAnsi="Verdana"/>
                <w:sz w:val="16"/>
                <w:szCs w:val="16"/>
              </w:rPr>
            </w:pPr>
          </w:p>
          <w:p w:rsidR="00B76569" w:rsidRPr="0033577D" w:rsidRDefault="00B76569" w:rsidP="00B76569">
            <w:pPr>
              <w:pStyle w:val="rvps2"/>
              <w:ind w:hanging="45"/>
              <w:jc w:val="center"/>
              <w:rPr>
                <w:rFonts w:ascii="Verdana" w:hAnsi="Verdana"/>
                <w:sz w:val="16"/>
                <w:szCs w:val="16"/>
              </w:rPr>
            </w:pPr>
            <w:r w:rsidRPr="0033577D">
              <w:rPr>
                <w:rFonts w:ascii="Verdana" w:hAnsi="Verdana"/>
                <w:sz w:val="16"/>
                <w:szCs w:val="16"/>
              </w:rPr>
              <w:t>Працівник територіального органу ДМС, територіального підрозділу ДМС</w:t>
            </w:r>
          </w:p>
          <w:p w:rsidR="00B76569" w:rsidRPr="0033577D" w:rsidRDefault="00B76569"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FE3F37" w:rsidRPr="0033577D" w:rsidRDefault="00FE3F37" w:rsidP="00103859">
            <w:pPr>
              <w:pStyle w:val="rvps2"/>
              <w:ind w:firstLine="382"/>
              <w:jc w:val="both"/>
              <w:rPr>
                <w:rFonts w:ascii="Verdana" w:hAnsi="Verdana"/>
                <w:sz w:val="16"/>
                <w:szCs w:val="16"/>
              </w:rPr>
            </w:pPr>
          </w:p>
        </w:tc>
        <w:tc>
          <w:tcPr>
            <w:tcW w:w="1800" w:type="dxa"/>
            <w:tcBorders>
              <w:top w:val="single" w:sz="4" w:space="0" w:color="000000"/>
              <w:left w:val="single" w:sz="4" w:space="0" w:color="auto"/>
              <w:bottom w:val="single" w:sz="4" w:space="0" w:color="000000"/>
              <w:right w:val="single" w:sz="4" w:space="0" w:color="auto"/>
            </w:tcBorders>
          </w:tcPr>
          <w:p w:rsidR="00B76569" w:rsidRPr="0033577D" w:rsidRDefault="00B76569" w:rsidP="00B76569">
            <w:pPr>
              <w:pStyle w:val="rvps2"/>
              <w:jc w:val="center"/>
              <w:rPr>
                <w:rFonts w:ascii="Verdana" w:hAnsi="Verdana"/>
                <w:sz w:val="16"/>
                <w:szCs w:val="16"/>
              </w:rPr>
            </w:pPr>
            <w:r w:rsidRPr="0033577D">
              <w:rPr>
                <w:rFonts w:ascii="Verdana" w:hAnsi="Verdana"/>
                <w:sz w:val="16"/>
                <w:szCs w:val="16"/>
              </w:rPr>
              <w:lastRenderedPageBreak/>
              <w:t>Територіальний орган ДМС, територіальний підрозділ ДМС</w:t>
            </w:r>
          </w:p>
          <w:p w:rsidR="00FE3F37" w:rsidRPr="0033577D" w:rsidRDefault="00FE3F37" w:rsidP="00B76569">
            <w:pPr>
              <w:pStyle w:val="rvps2"/>
              <w:jc w:val="both"/>
              <w:rPr>
                <w:rFonts w:ascii="Verdana" w:hAnsi="Verdana"/>
                <w:sz w:val="16"/>
                <w:szCs w:val="16"/>
              </w:rPr>
            </w:pPr>
          </w:p>
          <w:p w:rsidR="00B76569" w:rsidRPr="0033577D" w:rsidRDefault="00B76569" w:rsidP="00B76569">
            <w:pPr>
              <w:pStyle w:val="rvps2"/>
              <w:jc w:val="both"/>
              <w:rPr>
                <w:rFonts w:ascii="Verdana" w:hAnsi="Verdana"/>
                <w:sz w:val="16"/>
                <w:szCs w:val="16"/>
              </w:rPr>
            </w:pPr>
          </w:p>
          <w:p w:rsidR="00B76569" w:rsidRPr="0033577D" w:rsidRDefault="00B76569" w:rsidP="00B76569">
            <w:pPr>
              <w:pStyle w:val="rvps2"/>
              <w:jc w:val="both"/>
              <w:rPr>
                <w:rFonts w:ascii="Verdana" w:hAnsi="Verdana"/>
                <w:sz w:val="16"/>
                <w:szCs w:val="16"/>
              </w:rPr>
            </w:pPr>
          </w:p>
          <w:p w:rsidR="00AE1BC6" w:rsidRPr="0033577D" w:rsidRDefault="00AE1BC6" w:rsidP="00B76569">
            <w:pPr>
              <w:pStyle w:val="rvps2"/>
              <w:jc w:val="both"/>
              <w:rPr>
                <w:rFonts w:ascii="Verdana" w:hAnsi="Verdana"/>
                <w:sz w:val="16"/>
                <w:szCs w:val="16"/>
              </w:rPr>
            </w:pPr>
          </w:p>
          <w:p w:rsidR="00B76569" w:rsidRPr="0033577D" w:rsidRDefault="00B76569" w:rsidP="00B76569">
            <w:pPr>
              <w:pStyle w:val="rvps2"/>
              <w:jc w:val="center"/>
              <w:rPr>
                <w:rFonts w:ascii="Verdana" w:hAnsi="Verdana"/>
                <w:sz w:val="16"/>
                <w:szCs w:val="16"/>
              </w:rPr>
            </w:pPr>
            <w:r w:rsidRPr="0033577D">
              <w:rPr>
                <w:rFonts w:ascii="Verdana" w:hAnsi="Verdana"/>
                <w:sz w:val="16"/>
                <w:szCs w:val="16"/>
              </w:rPr>
              <w:t>Територіальний орган ДМС, територіальний підрозділ ДМС</w:t>
            </w:r>
          </w:p>
          <w:p w:rsidR="00B76569" w:rsidRPr="0033577D" w:rsidRDefault="00B76569" w:rsidP="00B76569">
            <w:pPr>
              <w:pStyle w:val="rvps2"/>
              <w:jc w:val="both"/>
              <w:rPr>
                <w:rFonts w:ascii="Verdana" w:hAnsi="Verdana"/>
                <w:sz w:val="16"/>
                <w:szCs w:val="16"/>
              </w:rPr>
            </w:pPr>
          </w:p>
        </w:tc>
        <w:tc>
          <w:tcPr>
            <w:tcW w:w="1817" w:type="dxa"/>
            <w:gridSpan w:val="2"/>
            <w:tcBorders>
              <w:top w:val="single" w:sz="4" w:space="0" w:color="000000"/>
              <w:left w:val="single" w:sz="4" w:space="0" w:color="auto"/>
              <w:bottom w:val="single" w:sz="4" w:space="0" w:color="000000"/>
              <w:right w:val="single" w:sz="4" w:space="0" w:color="000000"/>
            </w:tcBorders>
          </w:tcPr>
          <w:p w:rsidR="00B76569" w:rsidRPr="0033577D" w:rsidRDefault="00B76569" w:rsidP="00B76569">
            <w:pPr>
              <w:pStyle w:val="rvps2"/>
              <w:ind w:firstLine="8"/>
              <w:rPr>
                <w:rFonts w:ascii="Verdana" w:hAnsi="Verdana"/>
                <w:sz w:val="16"/>
                <w:szCs w:val="16"/>
              </w:rPr>
            </w:pPr>
            <w:r w:rsidRPr="0033577D">
              <w:rPr>
                <w:rFonts w:ascii="Verdana" w:hAnsi="Verdana"/>
                <w:sz w:val="16"/>
                <w:szCs w:val="16"/>
              </w:rPr>
              <w:lastRenderedPageBreak/>
              <w:t>Не пізніше ніж протягом десятого робочого дня з дня прийняття документів</w:t>
            </w:r>
          </w:p>
          <w:p w:rsidR="00B76569" w:rsidRPr="0033577D" w:rsidRDefault="00B76569" w:rsidP="00B76569">
            <w:pPr>
              <w:pStyle w:val="rvps2"/>
              <w:rPr>
                <w:rFonts w:ascii="Verdana" w:hAnsi="Verdana"/>
                <w:sz w:val="16"/>
                <w:szCs w:val="16"/>
              </w:rPr>
            </w:pPr>
          </w:p>
          <w:p w:rsidR="00B76569" w:rsidRPr="0033577D" w:rsidRDefault="00B76569" w:rsidP="00B76569">
            <w:pPr>
              <w:pStyle w:val="rvps2"/>
              <w:rPr>
                <w:rFonts w:ascii="Verdana" w:hAnsi="Verdana"/>
                <w:sz w:val="16"/>
                <w:szCs w:val="16"/>
              </w:rPr>
            </w:pPr>
          </w:p>
          <w:p w:rsidR="00AE1BC6" w:rsidRPr="0033577D" w:rsidRDefault="00AE1BC6" w:rsidP="00AE1BC6">
            <w:pPr>
              <w:pStyle w:val="rvps2"/>
              <w:rPr>
                <w:rFonts w:ascii="Verdana" w:hAnsi="Verdana"/>
                <w:sz w:val="16"/>
                <w:szCs w:val="16"/>
              </w:rPr>
            </w:pPr>
          </w:p>
          <w:p w:rsidR="00FE3F37" w:rsidRPr="0033577D" w:rsidRDefault="00FE3F37" w:rsidP="00AE1BC6">
            <w:pPr>
              <w:pStyle w:val="rvps2"/>
              <w:rPr>
                <w:rFonts w:ascii="Verdana" w:hAnsi="Verdana"/>
                <w:sz w:val="16"/>
                <w:szCs w:val="16"/>
              </w:rPr>
            </w:pPr>
            <w:r w:rsidRPr="0033577D">
              <w:rPr>
                <w:rFonts w:ascii="Verdana" w:hAnsi="Verdana"/>
                <w:sz w:val="16"/>
                <w:szCs w:val="16"/>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Pr="0033577D" w:rsidRDefault="00FE3F37" w:rsidP="00103859">
            <w:pPr>
              <w:pStyle w:val="rvps2"/>
              <w:ind w:firstLine="382"/>
              <w:jc w:val="both"/>
              <w:rPr>
                <w:rFonts w:ascii="Verdana" w:hAnsi="Verdana"/>
                <w:sz w:val="16"/>
                <w:szCs w:val="16"/>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FE3F37"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20</w:t>
            </w:r>
            <w:r w:rsidR="00E37902" w:rsidRPr="0033577D">
              <w:rPr>
                <w:rFonts w:ascii="Verdana" w:eastAsia="Times New Roman" w:hAnsi="Verdana" w:cs="Times New Roman"/>
                <w:sz w:val="16"/>
                <w:szCs w:val="16"/>
                <w:lang w:eastAsia="ru-RU"/>
              </w:rPr>
              <w:t>.</w:t>
            </w:r>
          </w:p>
          <w:p w:rsidR="00FE3F37" w:rsidRPr="0033577D" w:rsidRDefault="00FE3F37" w:rsidP="00AD01D2">
            <w:pPr>
              <w:jc w:val="both"/>
              <w:rPr>
                <w:rFonts w:ascii="Verdana" w:eastAsia="Times New Roman" w:hAnsi="Verdana" w:cs="Times New Roman"/>
                <w:sz w:val="16"/>
                <w:szCs w:val="16"/>
                <w:lang w:eastAsia="ru-RU"/>
              </w:rPr>
            </w:pPr>
          </w:p>
          <w:p w:rsidR="00FE3F37" w:rsidRPr="0033577D" w:rsidRDefault="00FE3F37" w:rsidP="00AD01D2">
            <w:pPr>
              <w:jc w:val="both"/>
              <w:rPr>
                <w:rFonts w:ascii="Verdana" w:eastAsia="Times New Roman" w:hAnsi="Verdana" w:cs="Times New Roman"/>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tcPr>
          <w:p w:rsidR="000B4B7A" w:rsidRPr="0033577D" w:rsidRDefault="000B4B7A" w:rsidP="00103859">
            <w:pPr>
              <w:pStyle w:val="rvps2"/>
              <w:ind w:firstLine="382"/>
              <w:jc w:val="both"/>
              <w:rPr>
                <w:rFonts w:ascii="Verdana" w:hAnsi="Verdana"/>
                <w:sz w:val="16"/>
                <w:szCs w:val="16"/>
              </w:rPr>
            </w:pPr>
            <w:r w:rsidRPr="0033577D">
              <w:rPr>
                <w:rFonts w:ascii="Verdana" w:hAnsi="Verdana"/>
                <w:sz w:val="16"/>
                <w:szCs w:val="16"/>
              </w:rPr>
              <w:t xml:space="preserve">Рішення про відмову в оформленні та видачі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 xml:space="preserve">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рішення про відмову в оформленні та видачі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необхідно долучити документи, які підтверджують наявність підстав для його перегляду та скасування.</w:t>
            </w:r>
          </w:p>
          <w:p w:rsidR="000B4B7A" w:rsidRPr="0033577D" w:rsidRDefault="000B4B7A" w:rsidP="00103859">
            <w:pPr>
              <w:pStyle w:val="rvps2"/>
              <w:ind w:firstLine="382"/>
              <w:jc w:val="both"/>
              <w:rPr>
                <w:rFonts w:ascii="Verdana" w:hAnsi="Verdana"/>
                <w:sz w:val="16"/>
                <w:szCs w:val="16"/>
              </w:rPr>
            </w:pPr>
            <w:bookmarkStart w:id="7" w:name="n509"/>
            <w:bookmarkStart w:id="8" w:name="n246"/>
            <w:bookmarkEnd w:id="7"/>
            <w:bookmarkEnd w:id="8"/>
            <w:r w:rsidRPr="0033577D">
              <w:rPr>
                <w:rFonts w:ascii="Verdana" w:hAnsi="Verdana"/>
                <w:sz w:val="16"/>
                <w:szCs w:val="16"/>
              </w:rPr>
              <w:t xml:space="preserve">За результатами розгляду скарги на рішення про відмову в оформленні та видачі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ДМС має право протягом 30 календарних днів скасувати рішення, прийняте територіальним органом/територіальним підрозділом ДМС про відмову в оформленні та видачі посвідки</w:t>
            </w:r>
            <w:r w:rsidR="004B03F5" w:rsidRPr="0033577D">
              <w:rPr>
                <w:rFonts w:ascii="Verdana" w:hAnsi="Verdana"/>
                <w:sz w:val="16"/>
                <w:szCs w:val="16"/>
              </w:rPr>
              <w:t>на постійне проживання</w:t>
            </w:r>
            <w:r w:rsidRPr="0033577D">
              <w:rPr>
                <w:rFonts w:ascii="Verdana" w:hAnsi="Verdana"/>
                <w:sz w:val="16"/>
                <w:szCs w:val="16"/>
              </w:rPr>
              <w:t xml:space="preserve">та зобов’язати його видати нове рішення про оформлення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33577D" w:rsidRDefault="000B4B7A" w:rsidP="00103859">
            <w:pPr>
              <w:pStyle w:val="rvps2"/>
              <w:ind w:firstLine="382"/>
              <w:jc w:val="both"/>
              <w:rPr>
                <w:rFonts w:ascii="Verdana" w:hAnsi="Verdana"/>
                <w:sz w:val="16"/>
                <w:szCs w:val="16"/>
              </w:rPr>
            </w:pPr>
            <w:r w:rsidRPr="0033577D">
              <w:rPr>
                <w:rFonts w:ascii="Verdana" w:hAnsi="Verdana"/>
                <w:sz w:val="16"/>
                <w:szCs w:val="16"/>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FE3F37"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21</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tcPr>
          <w:p w:rsidR="009708C3"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w:t>
            </w:r>
            <w:r w:rsidRPr="0033577D">
              <w:rPr>
                <w:rFonts w:ascii="Verdana" w:eastAsia="Times New Roman" w:hAnsi="Verdana" w:cs="Times New Roman"/>
                <w:sz w:val="16"/>
                <w:szCs w:val="16"/>
                <w:lang w:eastAsia="ru-RU"/>
              </w:rPr>
              <w:lastRenderedPageBreak/>
              <w:t>підрозділу ДМС за місцем проживання особи або проходження лікування.</w:t>
            </w:r>
          </w:p>
          <w:p w:rsidR="009708C3"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Pr="0033577D" w:rsidRDefault="00E376B6" w:rsidP="00E376B6">
      <w:pPr>
        <w:jc w:val="both"/>
        <w:rPr>
          <w:rFonts w:ascii="Verdana" w:eastAsia="Times New Roman" w:hAnsi="Verdana" w:cs="Times New Roman"/>
          <w:b/>
          <w:sz w:val="16"/>
          <w:szCs w:val="16"/>
          <w:lang w:eastAsia="ru-RU"/>
        </w:rPr>
      </w:pPr>
    </w:p>
    <w:p w:rsidR="00E376B6" w:rsidRPr="0033577D" w:rsidRDefault="00E376B6" w:rsidP="00E376B6">
      <w:pPr>
        <w:jc w:val="both"/>
        <w:rPr>
          <w:rFonts w:ascii="Verdana" w:eastAsia="Times New Roman" w:hAnsi="Verdana" w:cs="Times New Roman"/>
          <w:b/>
          <w:sz w:val="16"/>
          <w:szCs w:val="16"/>
          <w:lang w:eastAsia="ru-RU"/>
        </w:rPr>
      </w:pPr>
    </w:p>
    <w:p w:rsidR="00666F84" w:rsidRPr="00930652" w:rsidRDefault="00666F84" w:rsidP="00666F84">
      <w:pPr>
        <w:rPr>
          <w:rFonts w:ascii="Verdana" w:hAnsi="Verdana"/>
          <w:sz w:val="16"/>
          <w:szCs w:val="16"/>
        </w:rPr>
      </w:pPr>
      <w:r w:rsidRPr="00930652">
        <w:rPr>
          <w:rFonts w:ascii="Verdana" w:hAnsi="Verdana"/>
          <w:sz w:val="16"/>
          <w:szCs w:val="16"/>
        </w:rPr>
        <w:t xml:space="preserve">Начальник </w:t>
      </w:r>
      <w:r>
        <w:rPr>
          <w:rFonts w:ascii="Verdana" w:hAnsi="Verdana"/>
          <w:sz w:val="16"/>
          <w:szCs w:val="16"/>
        </w:rPr>
        <w:t>Берестинського відділу</w:t>
      </w:r>
    </w:p>
    <w:p w:rsidR="00666F84" w:rsidRPr="00930652" w:rsidRDefault="00666F84" w:rsidP="00666F84">
      <w:pPr>
        <w:ind w:left="-567"/>
        <w:rPr>
          <w:rFonts w:ascii="Verdana" w:hAnsi="Verdana"/>
          <w:sz w:val="16"/>
          <w:szCs w:val="16"/>
        </w:rPr>
      </w:pPr>
      <w:r w:rsidRPr="00930652">
        <w:rPr>
          <w:rFonts w:ascii="Verdana" w:hAnsi="Verdana"/>
          <w:sz w:val="16"/>
          <w:szCs w:val="16"/>
        </w:rPr>
        <w:t xml:space="preserve">          ГУ ДМС у Харківській області                                                      </w:t>
      </w:r>
      <w:r>
        <w:rPr>
          <w:rFonts w:ascii="Verdana" w:hAnsi="Verdana"/>
          <w:sz w:val="16"/>
          <w:szCs w:val="16"/>
        </w:rPr>
        <w:t xml:space="preserve">                                       Володимир ДОЛЖЕНКО</w:t>
      </w:r>
    </w:p>
    <w:p w:rsidR="00A97F76" w:rsidRPr="0033577D" w:rsidRDefault="00666F84" w:rsidP="00666F84">
      <w:pPr>
        <w:rPr>
          <w:rFonts w:ascii="Verdana" w:hAnsi="Verdana"/>
          <w:sz w:val="16"/>
          <w:szCs w:val="16"/>
        </w:rPr>
      </w:pPr>
      <w:r w:rsidRPr="00930652">
        <w:rPr>
          <w:rFonts w:ascii="Verdana" w:hAnsi="Verdana"/>
          <w:sz w:val="16"/>
          <w:szCs w:val="16"/>
        </w:rPr>
        <w:t xml:space="preserve">                                                                                                                                           </w:t>
      </w:r>
      <w:r w:rsidRPr="00930652">
        <w:rPr>
          <w:rFonts w:ascii="Verdana" w:hAnsi="Verdana"/>
          <w:b/>
          <w:sz w:val="16"/>
          <w:szCs w:val="16"/>
        </w:rPr>
        <w:tab/>
      </w:r>
    </w:p>
    <w:sectPr w:rsidR="00A97F76" w:rsidRPr="0033577D"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3FE" w:rsidRDefault="004003FE">
      <w:r>
        <w:separator/>
      </w:r>
    </w:p>
  </w:endnote>
  <w:endnote w:type="continuationSeparator" w:id="1">
    <w:p w:rsidR="004003FE" w:rsidRDefault="004003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3FE" w:rsidRDefault="004003FE">
      <w:r>
        <w:separator/>
      </w:r>
    </w:p>
  </w:footnote>
  <w:footnote w:type="continuationSeparator" w:id="1">
    <w:p w:rsidR="004003FE" w:rsidRDefault="004003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96A" w:rsidRDefault="004D4F9D">
    <w:pPr>
      <w:pStyle w:val="a3"/>
      <w:jc w:val="center"/>
    </w:pPr>
    <w:r>
      <w:fldChar w:fldCharType="begin"/>
    </w:r>
    <w:r w:rsidR="002555E5">
      <w:instrText>PAGE</w:instrText>
    </w:r>
    <w:r>
      <w:fldChar w:fldCharType="separate"/>
    </w:r>
    <w:r w:rsidR="00CA0C32">
      <w:rPr>
        <w:noProof/>
      </w:rPr>
      <w:t>2</w:t>
    </w:r>
    <w:r>
      <w:fldChar w:fldCharType="end"/>
    </w:r>
  </w:p>
  <w:p w:rsidR="00A3496A" w:rsidRDefault="00A3496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20FEB"/>
    <w:rsid w:val="00095A9A"/>
    <w:rsid w:val="000B4B7A"/>
    <w:rsid w:val="000C405D"/>
    <w:rsid w:val="00103859"/>
    <w:rsid w:val="0010748E"/>
    <w:rsid w:val="00145848"/>
    <w:rsid w:val="001514AA"/>
    <w:rsid w:val="00155F99"/>
    <w:rsid w:val="001744C6"/>
    <w:rsid w:val="002018CC"/>
    <w:rsid w:val="00244309"/>
    <w:rsid w:val="002555E5"/>
    <w:rsid w:val="002C4D33"/>
    <w:rsid w:val="002C63DD"/>
    <w:rsid w:val="002D5CAB"/>
    <w:rsid w:val="003149D0"/>
    <w:rsid w:val="0033577D"/>
    <w:rsid w:val="00357E97"/>
    <w:rsid w:val="0036163F"/>
    <w:rsid w:val="003A421F"/>
    <w:rsid w:val="004003FE"/>
    <w:rsid w:val="00414A59"/>
    <w:rsid w:val="00426971"/>
    <w:rsid w:val="00472060"/>
    <w:rsid w:val="004747AC"/>
    <w:rsid w:val="00474CA1"/>
    <w:rsid w:val="004B03F5"/>
    <w:rsid w:val="004C5122"/>
    <w:rsid w:val="004D4F9D"/>
    <w:rsid w:val="004E107A"/>
    <w:rsid w:val="004E1736"/>
    <w:rsid w:val="004F4463"/>
    <w:rsid w:val="005474C6"/>
    <w:rsid w:val="0056335B"/>
    <w:rsid w:val="005C0304"/>
    <w:rsid w:val="005E3BA8"/>
    <w:rsid w:val="005F77DA"/>
    <w:rsid w:val="00604D3E"/>
    <w:rsid w:val="00666F84"/>
    <w:rsid w:val="006A0AA2"/>
    <w:rsid w:val="00785F51"/>
    <w:rsid w:val="007E2E31"/>
    <w:rsid w:val="008423CD"/>
    <w:rsid w:val="008935E9"/>
    <w:rsid w:val="008A6EE0"/>
    <w:rsid w:val="008B592A"/>
    <w:rsid w:val="008C0278"/>
    <w:rsid w:val="00936957"/>
    <w:rsid w:val="00967909"/>
    <w:rsid w:val="009708C3"/>
    <w:rsid w:val="009C717F"/>
    <w:rsid w:val="00A02FB7"/>
    <w:rsid w:val="00A3496A"/>
    <w:rsid w:val="00A97F76"/>
    <w:rsid w:val="00AB65F6"/>
    <w:rsid w:val="00AD2A98"/>
    <w:rsid w:val="00AE1BC6"/>
    <w:rsid w:val="00B76569"/>
    <w:rsid w:val="00BA631F"/>
    <w:rsid w:val="00C07D63"/>
    <w:rsid w:val="00CA0C32"/>
    <w:rsid w:val="00CA2330"/>
    <w:rsid w:val="00CB4CC7"/>
    <w:rsid w:val="00CC7751"/>
    <w:rsid w:val="00D4674D"/>
    <w:rsid w:val="00D5664C"/>
    <w:rsid w:val="00D627AB"/>
    <w:rsid w:val="00D85469"/>
    <w:rsid w:val="00DD1C0E"/>
    <w:rsid w:val="00DE788E"/>
    <w:rsid w:val="00E20E1C"/>
    <w:rsid w:val="00E376B6"/>
    <w:rsid w:val="00E37902"/>
    <w:rsid w:val="00E53718"/>
    <w:rsid w:val="00EC4A40"/>
    <w:rsid w:val="00F0003D"/>
    <w:rsid w:val="00F276CF"/>
    <w:rsid w:val="00FA1949"/>
    <w:rsid w:val="00FA5A0B"/>
    <w:rsid w:val="00FB32FF"/>
    <w:rsid w:val="00FC4B37"/>
    <w:rsid w:val="00FE3F3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344943250">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69137-B707-4344-A941-DB26F0413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20014</Words>
  <Characters>11408</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2025-10-01T09:53:00Z</cp:lastPrinted>
  <dcterms:created xsi:type="dcterms:W3CDTF">2025-10-30T13:59:00Z</dcterms:created>
  <dcterms:modified xsi:type="dcterms:W3CDTF">2025-11-05T07:10:00Z</dcterms:modified>
</cp:coreProperties>
</file>